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07BB" w14:textId="77777777" w:rsidR="006A4476" w:rsidRPr="00797397" w:rsidRDefault="006A4476" w:rsidP="00563B82">
      <w:pPr>
        <w:spacing w:after="0" w:line="240" w:lineRule="auto"/>
        <w:jc w:val="center"/>
        <w:rPr>
          <w:rFonts w:ascii="Times New Roman" w:hAnsi="Times New Roman" w:cs="Times New Roman"/>
          <w:b/>
        </w:rPr>
      </w:pPr>
      <w:r w:rsidRPr="00797397">
        <w:rPr>
          <w:rFonts w:ascii="Times New Roman" w:hAnsi="Times New Roman" w:cs="Times New Roman"/>
          <w:b/>
        </w:rPr>
        <w:t>POKHARA UNIVERSITY</w:t>
      </w:r>
    </w:p>
    <w:p w14:paraId="14C691F8" w14:textId="0F9AB1DB" w:rsidR="00D55F2C" w:rsidRPr="00797397" w:rsidRDefault="00457026" w:rsidP="00563B82">
      <w:pPr>
        <w:spacing w:after="0" w:line="240" w:lineRule="auto"/>
        <w:jc w:val="center"/>
        <w:rPr>
          <w:rFonts w:ascii="Times New Roman" w:hAnsi="Times New Roman" w:cs="Times New Roman"/>
          <w:b/>
          <w:sz w:val="24"/>
          <w:szCs w:val="24"/>
        </w:rPr>
      </w:pPr>
      <w:r w:rsidRPr="00797397">
        <w:rPr>
          <w:rFonts w:ascii="Times New Roman" w:hAnsi="Times New Roman" w:cs="Times New Roman"/>
          <w:b/>
          <w:sz w:val="24"/>
          <w:szCs w:val="24"/>
        </w:rPr>
        <w:t xml:space="preserve">Master of Science in Computer </w:t>
      </w:r>
      <w:r w:rsidR="00797397" w:rsidRPr="00797397">
        <w:rPr>
          <w:rFonts w:ascii="Times New Roman" w:hAnsi="Times New Roman" w:cs="Times New Roman"/>
          <w:b/>
          <w:sz w:val="24"/>
          <w:szCs w:val="24"/>
        </w:rPr>
        <w:t>Engineering</w:t>
      </w:r>
      <w:r w:rsidRPr="00797397">
        <w:rPr>
          <w:rFonts w:ascii="Times New Roman" w:hAnsi="Times New Roman" w:cs="Times New Roman"/>
          <w:b/>
          <w:sz w:val="24"/>
          <w:szCs w:val="24"/>
        </w:rPr>
        <w:t xml:space="preserve"> </w:t>
      </w:r>
      <w:r w:rsidR="00D55F2C" w:rsidRPr="00797397">
        <w:rPr>
          <w:rFonts w:ascii="Times New Roman" w:hAnsi="Times New Roman" w:cs="Times New Roman"/>
          <w:b/>
          <w:sz w:val="24"/>
          <w:szCs w:val="24"/>
        </w:rPr>
        <w:t>Program</w:t>
      </w:r>
    </w:p>
    <w:p w14:paraId="2A94356F" w14:textId="77777777" w:rsidR="00D21D64" w:rsidRPr="00797397" w:rsidRDefault="00D21D64" w:rsidP="00563B82">
      <w:pPr>
        <w:spacing w:after="0" w:line="240" w:lineRule="auto"/>
        <w:jc w:val="center"/>
        <w:rPr>
          <w:rFonts w:ascii="Times New Roman" w:hAnsi="Times New Roman" w:cs="Times New Roman"/>
          <w:b/>
        </w:rPr>
      </w:pPr>
    </w:p>
    <w:p w14:paraId="20DA948A" w14:textId="385C9531" w:rsidR="002025DB" w:rsidRPr="00797397" w:rsidRDefault="00D21D64" w:rsidP="00563B82">
      <w:pPr>
        <w:spacing w:after="0" w:line="240" w:lineRule="auto"/>
        <w:jc w:val="center"/>
        <w:rPr>
          <w:rFonts w:ascii="Times New Roman" w:hAnsi="Times New Roman" w:cs="Times New Roman"/>
          <w:b/>
          <w:sz w:val="24"/>
          <w:szCs w:val="24"/>
        </w:rPr>
      </w:pPr>
      <w:r w:rsidRPr="00797397">
        <w:rPr>
          <w:rFonts w:ascii="Times New Roman" w:hAnsi="Times New Roman" w:cs="Times New Roman"/>
          <w:b/>
          <w:sz w:val="24"/>
          <w:szCs w:val="24"/>
        </w:rPr>
        <w:t>Curricular Structure</w:t>
      </w:r>
    </w:p>
    <w:p w14:paraId="7C812382" w14:textId="77777777" w:rsidR="00762CD5" w:rsidRPr="00797397" w:rsidRDefault="00762CD5" w:rsidP="00563B82">
      <w:pPr>
        <w:spacing w:after="0" w:line="240" w:lineRule="auto"/>
        <w:jc w:val="center"/>
        <w:rPr>
          <w:rFonts w:ascii="Times New Roman" w:hAnsi="Times New Roman" w:cs="Times New Roman"/>
          <w:b/>
          <w:sz w:val="24"/>
          <w:szCs w:val="24"/>
        </w:rPr>
      </w:pPr>
    </w:p>
    <w:p w14:paraId="013C26F8" w14:textId="452F22C0" w:rsidR="00A17EC1" w:rsidRPr="00797397" w:rsidRDefault="00797397" w:rsidP="00797397">
      <w:pPr>
        <w:tabs>
          <w:tab w:val="left" w:pos="0"/>
          <w:tab w:val="right" w:pos="8280"/>
        </w:tabs>
        <w:ind w:right="29"/>
        <w:jc w:val="both"/>
        <w:rPr>
          <w:rFonts w:ascii="Times New Roman" w:hAnsi="Times New Roman" w:cs="Times New Roman"/>
        </w:rPr>
      </w:pPr>
      <w:r w:rsidRPr="00797397">
        <w:rPr>
          <w:rFonts w:ascii="Times New Roman" w:hAnsi="Times New Roman" w:cs="Times New Roman"/>
        </w:rPr>
        <w:t xml:space="preserve">The program is </w:t>
      </w:r>
      <w:r w:rsidRPr="00797397">
        <w:rPr>
          <w:rFonts w:ascii="Times New Roman" w:hAnsi="Times New Roman" w:cs="Times New Roman"/>
        </w:rPr>
        <w:t xml:space="preserve">designed </w:t>
      </w:r>
      <w:r w:rsidRPr="00797397">
        <w:rPr>
          <w:rFonts w:ascii="Times New Roman" w:hAnsi="Times New Roman" w:cs="Times New Roman"/>
        </w:rPr>
        <w:t>to provide opportunity to the aspirants of the higher education in the field of computer engineering in the country and to produce high quality computer graduates who can assume teaching positions at various undergraduate and graduate levels, involve in research works and are capable of designing, developing and handling various systems and applications for related field.</w:t>
      </w:r>
      <w:r w:rsidRPr="00797397">
        <w:rPr>
          <w:rFonts w:ascii="Times New Roman" w:hAnsi="Times New Roman" w:cs="Times New Roman"/>
        </w:rPr>
        <w:t xml:space="preserve"> </w:t>
      </w:r>
      <w:r w:rsidR="000F30FD" w:rsidRPr="00797397">
        <w:rPr>
          <w:rFonts w:ascii="Times New Roman" w:hAnsi="Times New Roman" w:cs="Times New Roman"/>
        </w:rPr>
        <w:t xml:space="preserve">The </w:t>
      </w:r>
      <w:r w:rsidR="00A17EC1" w:rsidRPr="00797397">
        <w:rPr>
          <w:rFonts w:ascii="Times New Roman" w:hAnsi="Times New Roman" w:cs="Times New Roman"/>
        </w:rPr>
        <w:t xml:space="preserve">duration of a program is </w:t>
      </w:r>
      <w:r w:rsidR="00457026" w:rsidRPr="00797397">
        <w:rPr>
          <w:rFonts w:ascii="Times New Roman" w:hAnsi="Times New Roman" w:cs="Times New Roman"/>
        </w:rPr>
        <w:t>two years</w:t>
      </w:r>
      <w:r w:rsidR="00A17EC1" w:rsidRPr="00797397">
        <w:rPr>
          <w:rFonts w:ascii="Times New Roman" w:hAnsi="Times New Roman" w:cs="Times New Roman"/>
        </w:rPr>
        <w:t xml:space="preserve"> consisting</w:t>
      </w:r>
      <w:r w:rsidR="000F30FD" w:rsidRPr="00797397">
        <w:rPr>
          <w:rFonts w:ascii="Times New Roman" w:hAnsi="Times New Roman" w:cs="Times New Roman"/>
        </w:rPr>
        <w:t xml:space="preserve"> of </w:t>
      </w:r>
      <w:r w:rsidR="00457026" w:rsidRPr="00797397">
        <w:rPr>
          <w:rFonts w:ascii="Times New Roman" w:hAnsi="Times New Roman" w:cs="Times New Roman"/>
        </w:rPr>
        <w:t>60</w:t>
      </w:r>
      <w:r w:rsidR="000F30FD" w:rsidRPr="00797397">
        <w:rPr>
          <w:rFonts w:ascii="Times New Roman" w:hAnsi="Times New Roman" w:cs="Times New Roman"/>
        </w:rPr>
        <w:t xml:space="preserve"> credit</w:t>
      </w:r>
      <w:r w:rsidR="00A17EC1" w:rsidRPr="00797397">
        <w:rPr>
          <w:rFonts w:ascii="Times New Roman" w:hAnsi="Times New Roman" w:cs="Times New Roman"/>
        </w:rPr>
        <w:t xml:space="preserve"> hour courses spread over </w:t>
      </w:r>
      <w:r w:rsidR="00457026" w:rsidRPr="00797397">
        <w:rPr>
          <w:rFonts w:ascii="Times New Roman" w:hAnsi="Times New Roman" w:cs="Times New Roman"/>
        </w:rPr>
        <w:t>4</w:t>
      </w:r>
      <w:r w:rsidR="00A17EC1" w:rsidRPr="00797397">
        <w:rPr>
          <w:rFonts w:ascii="Times New Roman" w:hAnsi="Times New Roman" w:cs="Times New Roman"/>
        </w:rPr>
        <w:t xml:space="preserve"> semesters.</w:t>
      </w:r>
    </w:p>
    <w:p w14:paraId="7BAFAB91" w14:textId="5F81C379" w:rsidR="000F30FD" w:rsidRPr="00797397" w:rsidRDefault="000F30FD" w:rsidP="00287571">
      <w:pPr>
        <w:pStyle w:val="NormalWeb"/>
        <w:spacing w:before="0" w:beforeAutospacing="0" w:after="0" w:afterAutospacing="0"/>
        <w:ind w:right="720"/>
        <w:jc w:val="both"/>
        <w:rPr>
          <w:sz w:val="22"/>
          <w:szCs w:val="22"/>
        </w:rPr>
      </w:pPr>
    </w:p>
    <w:p w14:paraId="30209F59" w14:textId="6E8DD8DE" w:rsidR="006A4476" w:rsidRPr="00797397" w:rsidRDefault="006A4476" w:rsidP="00287571">
      <w:pPr>
        <w:pStyle w:val="NormalWeb"/>
        <w:spacing w:before="0" w:beforeAutospacing="0" w:after="0" w:afterAutospacing="0"/>
        <w:ind w:right="720"/>
        <w:jc w:val="both"/>
        <w:rPr>
          <w:sz w:val="22"/>
          <w:szCs w:val="22"/>
        </w:rPr>
      </w:pPr>
    </w:p>
    <w:tbl>
      <w:tblPr>
        <w:tblW w:w="8668" w:type="dxa"/>
        <w:jc w:val="center"/>
        <w:tblLook w:val="04A0" w:firstRow="1" w:lastRow="0" w:firstColumn="1" w:lastColumn="0" w:noHBand="0" w:noVBand="1"/>
      </w:tblPr>
      <w:tblGrid>
        <w:gridCol w:w="1543"/>
        <w:gridCol w:w="5500"/>
        <w:gridCol w:w="1625"/>
      </w:tblGrid>
      <w:tr w:rsidR="006A4476" w:rsidRPr="00797397" w14:paraId="3790228E"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7C5F3C50"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6C99C9B6"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Semester I</w:t>
            </w:r>
          </w:p>
        </w:tc>
        <w:tc>
          <w:tcPr>
            <w:tcW w:w="1625" w:type="dxa"/>
            <w:tcBorders>
              <w:top w:val="single" w:sz="4" w:space="0" w:color="auto"/>
              <w:bottom w:val="single" w:sz="4" w:space="0" w:color="auto"/>
            </w:tcBorders>
            <w:shd w:val="clear" w:color="000000" w:fill="FFFFFF"/>
            <w:hideMark/>
          </w:tcPr>
          <w:p w14:paraId="62DC46AC"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p>
        </w:tc>
      </w:tr>
      <w:tr w:rsidR="006A4476" w:rsidRPr="00797397" w14:paraId="2C368B3D"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2F8A74E8"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6DB3C185"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2413F1F8"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Credit hours</w:t>
            </w:r>
          </w:p>
        </w:tc>
      </w:tr>
      <w:tr w:rsidR="00797397" w:rsidRPr="00797397" w14:paraId="32D0DAC7" w14:textId="77777777" w:rsidTr="00563B82">
        <w:trPr>
          <w:trHeight w:val="300"/>
          <w:jc w:val="center"/>
        </w:trPr>
        <w:tc>
          <w:tcPr>
            <w:tcW w:w="1543" w:type="dxa"/>
            <w:tcBorders>
              <w:top w:val="single" w:sz="4" w:space="0" w:color="auto"/>
            </w:tcBorders>
            <w:shd w:val="clear" w:color="000000" w:fill="FFFFFF"/>
            <w:hideMark/>
          </w:tcPr>
          <w:p w14:paraId="43887C53" w14:textId="556625CF"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MTH 611.3</w:t>
            </w:r>
          </w:p>
        </w:tc>
        <w:tc>
          <w:tcPr>
            <w:tcW w:w="5500" w:type="dxa"/>
            <w:tcBorders>
              <w:top w:val="single" w:sz="4" w:space="0" w:color="auto"/>
            </w:tcBorders>
            <w:shd w:val="clear" w:color="000000" w:fill="FFFFFF"/>
            <w:hideMark/>
          </w:tcPr>
          <w:p w14:paraId="66165BD5" w14:textId="0E154763"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sz w:val="24"/>
              </w:rPr>
              <w:t>Discrete Structure</w:t>
            </w:r>
          </w:p>
        </w:tc>
        <w:tc>
          <w:tcPr>
            <w:tcW w:w="1625" w:type="dxa"/>
            <w:tcBorders>
              <w:top w:val="single" w:sz="4" w:space="0" w:color="auto"/>
            </w:tcBorders>
            <w:shd w:val="clear" w:color="000000" w:fill="FFFFFF"/>
            <w:hideMark/>
          </w:tcPr>
          <w:p w14:paraId="02CDF8DD" w14:textId="4A2E78D5"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1D995689" w14:textId="77777777" w:rsidTr="00563B82">
        <w:trPr>
          <w:trHeight w:val="300"/>
          <w:jc w:val="center"/>
        </w:trPr>
        <w:tc>
          <w:tcPr>
            <w:tcW w:w="1543" w:type="dxa"/>
            <w:shd w:val="clear" w:color="000000" w:fill="FFFFFF"/>
            <w:hideMark/>
          </w:tcPr>
          <w:p w14:paraId="1165C962" w14:textId="47CAE244"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609.3</w:t>
            </w:r>
          </w:p>
        </w:tc>
        <w:tc>
          <w:tcPr>
            <w:tcW w:w="5500" w:type="dxa"/>
            <w:shd w:val="clear" w:color="000000" w:fill="FFFFFF"/>
            <w:hideMark/>
          </w:tcPr>
          <w:p w14:paraId="08EB6ADA" w14:textId="08146F16"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 xml:space="preserve">Advanced </w:t>
            </w:r>
            <w:r w:rsidRPr="00797397">
              <w:rPr>
                <w:rFonts w:ascii="Times New Roman" w:hAnsi="Times New Roman" w:cs="Times New Roman"/>
              </w:rPr>
              <w:t>Problem-Solving</w:t>
            </w:r>
            <w:r w:rsidRPr="00797397">
              <w:rPr>
                <w:rFonts w:ascii="Times New Roman" w:hAnsi="Times New Roman" w:cs="Times New Roman"/>
              </w:rPr>
              <w:t xml:space="preserve"> Technique </w:t>
            </w:r>
          </w:p>
        </w:tc>
        <w:tc>
          <w:tcPr>
            <w:tcW w:w="1625" w:type="dxa"/>
            <w:shd w:val="clear" w:color="000000" w:fill="FFFFFF"/>
            <w:hideMark/>
          </w:tcPr>
          <w:p w14:paraId="4A6EF427" w14:textId="3E8BAFAB"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1BC437EB" w14:textId="77777777" w:rsidTr="00563B82">
        <w:trPr>
          <w:trHeight w:val="300"/>
          <w:jc w:val="center"/>
        </w:trPr>
        <w:tc>
          <w:tcPr>
            <w:tcW w:w="1543" w:type="dxa"/>
            <w:shd w:val="clear" w:color="000000" w:fill="FFFFFF"/>
            <w:hideMark/>
          </w:tcPr>
          <w:p w14:paraId="1E997B7F" w14:textId="36F214D7"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615.3</w:t>
            </w:r>
          </w:p>
        </w:tc>
        <w:tc>
          <w:tcPr>
            <w:tcW w:w="5500" w:type="dxa"/>
            <w:shd w:val="clear" w:color="000000" w:fill="FFFFFF"/>
            <w:hideMark/>
          </w:tcPr>
          <w:p w14:paraId="012373AF" w14:textId="748FCF36"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Object Oriented Software Engineering</w:t>
            </w:r>
          </w:p>
        </w:tc>
        <w:tc>
          <w:tcPr>
            <w:tcW w:w="1625" w:type="dxa"/>
            <w:shd w:val="clear" w:color="000000" w:fill="FFFFFF"/>
            <w:hideMark/>
          </w:tcPr>
          <w:p w14:paraId="4819AB0F" w14:textId="5C8C34AC"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33E3C34B" w14:textId="77777777" w:rsidTr="00563B82">
        <w:trPr>
          <w:trHeight w:val="300"/>
          <w:jc w:val="center"/>
        </w:trPr>
        <w:tc>
          <w:tcPr>
            <w:tcW w:w="1543" w:type="dxa"/>
            <w:shd w:val="clear" w:color="000000" w:fill="FFFFFF"/>
            <w:hideMark/>
          </w:tcPr>
          <w:p w14:paraId="51A1ECAA" w14:textId="3435E2AC"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MTH 612.3</w:t>
            </w:r>
          </w:p>
        </w:tc>
        <w:tc>
          <w:tcPr>
            <w:tcW w:w="5500" w:type="dxa"/>
            <w:shd w:val="clear" w:color="000000" w:fill="FFFFFF"/>
            <w:hideMark/>
          </w:tcPr>
          <w:p w14:paraId="4C011BBC" w14:textId="17043F98"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Algorithmic Mathematics</w:t>
            </w:r>
          </w:p>
        </w:tc>
        <w:tc>
          <w:tcPr>
            <w:tcW w:w="1625" w:type="dxa"/>
            <w:shd w:val="clear" w:color="000000" w:fill="FFFFFF"/>
            <w:hideMark/>
          </w:tcPr>
          <w:p w14:paraId="6191DD4D" w14:textId="75DABA86"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5E387735" w14:textId="77777777" w:rsidTr="00563B82">
        <w:trPr>
          <w:trHeight w:val="300"/>
          <w:jc w:val="center"/>
        </w:trPr>
        <w:tc>
          <w:tcPr>
            <w:tcW w:w="1543" w:type="dxa"/>
            <w:tcBorders>
              <w:bottom w:val="single" w:sz="4" w:space="0" w:color="auto"/>
            </w:tcBorders>
            <w:shd w:val="clear" w:color="000000" w:fill="FFFFFF"/>
            <w:hideMark/>
          </w:tcPr>
          <w:p w14:paraId="43C7D270" w14:textId="756334C4"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602.3</w:t>
            </w:r>
          </w:p>
        </w:tc>
        <w:tc>
          <w:tcPr>
            <w:tcW w:w="5500" w:type="dxa"/>
            <w:tcBorders>
              <w:bottom w:val="single" w:sz="4" w:space="0" w:color="auto"/>
            </w:tcBorders>
            <w:shd w:val="clear" w:color="000000" w:fill="FFFFFF"/>
            <w:hideMark/>
          </w:tcPr>
          <w:p w14:paraId="63E0E362" w14:textId="77CE9F5B"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Digital System Design</w:t>
            </w:r>
          </w:p>
        </w:tc>
        <w:tc>
          <w:tcPr>
            <w:tcW w:w="1625" w:type="dxa"/>
            <w:tcBorders>
              <w:bottom w:val="single" w:sz="4" w:space="0" w:color="auto"/>
            </w:tcBorders>
            <w:shd w:val="clear" w:color="000000" w:fill="FFFFFF"/>
            <w:hideMark/>
          </w:tcPr>
          <w:p w14:paraId="4580187E" w14:textId="59CC845B"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6A4476" w:rsidRPr="00797397" w14:paraId="1168D4DD"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37421980"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7DD916E4" w14:textId="066665A0" w:rsidR="006A4476" w:rsidRPr="00797397" w:rsidRDefault="006A4476" w:rsidP="00C4585A">
            <w:pPr>
              <w:spacing w:after="0"/>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 </w:t>
            </w:r>
          </w:p>
          <w:p w14:paraId="215559E2" w14:textId="77777777" w:rsidR="00563B82" w:rsidRPr="00797397" w:rsidRDefault="00563B82" w:rsidP="00C4585A">
            <w:pPr>
              <w:spacing w:after="0"/>
              <w:rPr>
                <w:rFonts w:ascii="Times New Roman" w:eastAsia="Times New Roman" w:hAnsi="Times New Roman" w:cs="Times New Roman"/>
                <w:b/>
                <w:bCs/>
                <w:color w:val="000000"/>
                <w:lang w:bidi="ne-NP"/>
              </w:rPr>
            </w:pPr>
          </w:p>
          <w:p w14:paraId="0C502F67"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p>
        </w:tc>
        <w:tc>
          <w:tcPr>
            <w:tcW w:w="1625" w:type="dxa"/>
            <w:tcBorders>
              <w:top w:val="single" w:sz="4" w:space="0" w:color="auto"/>
              <w:bottom w:val="single" w:sz="4" w:space="0" w:color="auto"/>
            </w:tcBorders>
            <w:shd w:val="clear" w:color="000000" w:fill="FFFFFF"/>
            <w:hideMark/>
          </w:tcPr>
          <w:p w14:paraId="7B373E95"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p>
        </w:tc>
      </w:tr>
      <w:tr w:rsidR="006A4476" w:rsidRPr="00797397" w14:paraId="16A7B74E"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7DBAEA23"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06B54857"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Semester II</w:t>
            </w:r>
          </w:p>
        </w:tc>
        <w:tc>
          <w:tcPr>
            <w:tcW w:w="1625" w:type="dxa"/>
            <w:tcBorders>
              <w:top w:val="single" w:sz="4" w:space="0" w:color="auto"/>
              <w:bottom w:val="single" w:sz="4" w:space="0" w:color="auto"/>
            </w:tcBorders>
            <w:shd w:val="clear" w:color="000000" w:fill="FFFFFF"/>
            <w:hideMark/>
          </w:tcPr>
          <w:p w14:paraId="73A4DC63"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p>
        </w:tc>
      </w:tr>
      <w:tr w:rsidR="006A4476" w:rsidRPr="00797397" w14:paraId="46C7C4B4"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3B2FF032"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391E853B"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62EA04D2"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Credit hours</w:t>
            </w:r>
          </w:p>
        </w:tc>
      </w:tr>
      <w:tr w:rsidR="00797397" w:rsidRPr="00797397" w14:paraId="38DA1A5F" w14:textId="77777777" w:rsidTr="00563B82">
        <w:trPr>
          <w:trHeight w:val="300"/>
          <w:jc w:val="center"/>
        </w:trPr>
        <w:tc>
          <w:tcPr>
            <w:tcW w:w="1543" w:type="dxa"/>
            <w:tcBorders>
              <w:top w:val="single" w:sz="4" w:space="0" w:color="auto"/>
            </w:tcBorders>
            <w:shd w:val="clear" w:color="000000" w:fill="FFFFFF"/>
            <w:hideMark/>
          </w:tcPr>
          <w:p w14:paraId="78D2141D" w14:textId="62DB5D89"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603.3</w:t>
            </w:r>
          </w:p>
        </w:tc>
        <w:tc>
          <w:tcPr>
            <w:tcW w:w="5500" w:type="dxa"/>
            <w:tcBorders>
              <w:top w:val="single" w:sz="4" w:space="0" w:color="auto"/>
            </w:tcBorders>
            <w:shd w:val="clear" w:color="000000" w:fill="FFFFFF"/>
            <w:hideMark/>
          </w:tcPr>
          <w:p w14:paraId="2E5A9DDD" w14:textId="61F3B8CC"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Theory of Computation</w:t>
            </w:r>
          </w:p>
        </w:tc>
        <w:tc>
          <w:tcPr>
            <w:tcW w:w="1625" w:type="dxa"/>
            <w:tcBorders>
              <w:top w:val="single" w:sz="4" w:space="0" w:color="auto"/>
            </w:tcBorders>
            <w:shd w:val="clear" w:color="000000" w:fill="FFFFFF"/>
            <w:hideMark/>
          </w:tcPr>
          <w:p w14:paraId="6566EE8A" w14:textId="77D55952"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233AAED6" w14:textId="77777777" w:rsidTr="00563B82">
        <w:trPr>
          <w:trHeight w:val="300"/>
          <w:jc w:val="center"/>
        </w:trPr>
        <w:tc>
          <w:tcPr>
            <w:tcW w:w="1543" w:type="dxa"/>
            <w:shd w:val="clear" w:color="000000" w:fill="FFFFFF"/>
            <w:hideMark/>
          </w:tcPr>
          <w:p w14:paraId="22327A1E" w14:textId="0BAAABD7"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608.3</w:t>
            </w:r>
          </w:p>
        </w:tc>
        <w:tc>
          <w:tcPr>
            <w:tcW w:w="5500" w:type="dxa"/>
            <w:shd w:val="clear" w:color="000000" w:fill="FFFFFF"/>
            <w:hideMark/>
          </w:tcPr>
          <w:p w14:paraId="05838EF1" w14:textId="640BA27F"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Advanced Computer Architecture</w:t>
            </w:r>
          </w:p>
        </w:tc>
        <w:tc>
          <w:tcPr>
            <w:tcW w:w="1625" w:type="dxa"/>
            <w:shd w:val="clear" w:color="000000" w:fill="FFFFFF"/>
            <w:hideMark/>
          </w:tcPr>
          <w:p w14:paraId="230F7650" w14:textId="31A7F793"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2186CB7A" w14:textId="77777777" w:rsidTr="00563B82">
        <w:trPr>
          <w:trHeight w:val="300"/>
          <w:jc w:val="center"/>
        </w:trPr>
        <w:tc>
          <w:tcPr>
            <w:tcW w:w="1543" w:type="dxa"/>
            <w:shd w:val="clear" w:color="000000" w:fill="FFFFFF"/>
            <w:hideMark/>
          </w:tcPr>
          <w:p w14:paraId="1D51FE11" w14:textId="3644B0D3"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605.3</w:t>
            </w:r>
          </w:p>
        </w:tc>
        <w:tc>
          <w:tcPr>
            <w:tcW w:w="5500" w:type="dxa"/>
            <w:shd w:val="clear" w:color="000000" w:fill="FFFFFF"/>
            <w:hideMark/>
          </w:tcPr>
          <w:p w14:paraId="6D8CA019" w14:textId="3534E41C"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Distributed Operating System</w:t>
            </w:r>
          </w:p>
        </w:tc>
        <w:tc>
          <w:tcPr>
            <w:tcW w:w="1625" w:type="dxa"/>
            <w:shd w:val="clear" w:color="000000" w:fill="FFFFFF"/>
            <w:hideMark/>
          </w:tcPr>
          <w:p w14:paraId="46E6DBB0" w14:textId="54ED311C"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4D249372" w14:textId="77777777" w:rsidTr="00563B82">
        <w:trPr>
          <w:trHeight w:val="300"/>
          <w:jc w:val="center"/>
        </w:trPr>
        <w:tc>
          <w:tcPr>
            <w:tcW w:w="1543" w:type="dxa"/>
            <w:shd w:val="clear" w:color="000000" w:fill="FFFFFF"/>
            <w:hideMark/>
          </w:tcPr>
          <w:p w14:paraId="4B38C74F" w14:textId="67F2B879"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714.3</w:t>
            </w:r>
          </w:p>
        </w:tc>
        <w:tc>
          <w:tcPr>
            <w:tcW w:w="5500" w:type="dxa"/>
            <w:shd w:val="clear" w:color="000000" w:fill="FFFFFF"/>
            <w:hideMark/>
          </w:tcPr>
          <w:p w14:paraId="5C43002F" w14:textId="2A99B6EC"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 xml:space="preserve">Computer Graphics </w:t>
            </w:r>
          </w:p>
        </w:tc>
        <w:tc>
          <w:tcPr>
            <w:tcW w:w="1625" w:type="dxa"/>
            <w:shd w:val="clear" w:color="000000" w:fill="FFFFFF"/>
            <w:hideMark/>
          </w:tcPr>
          <w:p w14:paraId="116AE6CA" w14:textId="07EB81F6"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1076424D" w14:textId="77777777" w:rsidTr="00563B82">
        <w:trPr>
          <w:trHeight w:val="300"/>
          <w:jc w:val="center"/>
        </w:trPr>
        <w:tc>
          <w:tcPr>
            <w:tcW w:w="1543" w:type="dxa"/>
            <w:tcBorders>
              <w:bottom w:val="single" w:sz="4" w:space="0" w:color="auto"/>
            </w:tcBorders>
            <w:shd w:val="clear" w:color="000000" w:fill="FFFFFF"/>
            <w:hideMark/>
          </w:tcPr>
          <w:p w14:paraId="0F3961DF" w14:textId="5B5D5FE4"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613.3</w:t>
            </w:r>
          </w:p>
        </w:tc>
        <w:tc>
          <w:tcPr>
            <w:tcW w:w="5500" w:type="dxa"/>
            <w:tcBorders>
              <w:bottom w:val="single" w:sz="4" w:space="0" w:color="auto"/>
            </w:tcBorders>
            <w:shd w:val="clear" w:color="000000" w:fill="FFFFFF"/>
            <w:hideMark/>
          </w:tcPr>
          <w:p w14:paraId="276C593E" w14:textId="06FFA65A"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Mobile and Wireless Communication</w:t>
            </w:r>
          </w:p>
        </w:tc>
        <w:tc>
          <w:tcPr>
            <w:tcW w:w="1625" w:type="dxa"/>
            <w:tcBorders>
              <w:bottom w:val="single" w:sz="4" w:space="0" w:color="auto"/>
            </w:tcBorders>
            <w:shd w:val="clear" w:color="000000" w:fill="FFFFFF"/>
            <w:hideMark/>
          </w:tcPr>
          <w:p w14:paraId="02A85FF7" w14:textId="5A0D2460"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6A4476" w:rsidRPr="00797397" w14:paraId="723D2C37" w14:textId="77777777" w:rsidTr="00563B82">
        <w:trPr>
          <w:trHeight w:val="300"/>
          <w:jc w:val="center"/>
        </w:trPr>
        <w:tc>
          <w:tcPr>
            <w:tcW w:w="1543" w:type="dxa"/>
            <w:tcBorders>
              <w:bottom w:val="single" w:sz="4" w:space="0" w:color="auto"/>
            </w:tcBorders>
            <w:shd w:val="clear" w:color="000000" w:fill="FFFFFF"/>
          </w:tcPr>
          <w:p w14:paraId="23DA46F7" w14:textId="77777777" w:rsidR="006A4476" w:rsidRPr="00797397" w:rsidRDefault="006A4476" w:rsidP="00C4585A">
            <w:pPr>
              <w:spacing w:after="0"/>
              <w:rPr>
                <w:rFonts w:ascii="Times New Roman" w:eastAsia="Times New Roman" w:hAnsi="Times New Roman" w:cs="Times New Roman"/>
                <w:color w:val="000000"/>
                <w:lang w:bidi="ne-NP"/>
              </w:rPr>
            </w:pPr>
          </w:p>
        </w:tc>
        <w:tc>
          <w:tcPr>
            <w:tcW w:w="5500" w:type="dxa"/>
            <w:tcBorders>
              <w:bottom w:val="single" w:sz="4" w:space="0" w:color="auto"/>
            </w:tcBorders>
            <w:shd w:val="clear" w:color="000000" w:fill="FFFFFF"/>
          </w:tcPr>
          <w:p w14:paraId="07E124AF" w14:textId="77777777" w:rsidR="006A4476" w:rsidRPr="00797397" w:rsidRDefault="006A4476" w:rsidP="00C4585A">
            <w:pPr>
              <w:spacing w:after="0"/>
              <w:rPr>
                <w:rFonts w:ascii="Times New Roman" w:eastAsia="Times New Roman" w:hAnsi="Times New Roman" w:cs="Times New Roman"/>
                <w:color w:val="000000"/>
                <w:lang w:bidi="ne-NP"/>
              </w:rPr>
            </w:pPr>
          </w:p>
          <w:p w14:paraId="634914D4" w14:textId="77777777" w:rsidR="006A4476" w:rsidRPr="00797397" w:rsidRDefault="006A4476" w:rsidP="00C4585A">
            <w:pPr>
              <w:spacing w:after="0"/>
              <w:rPr>
                <w:rFonts w:ascii="Times New Roman" w:eastAsia="Times New Roman" w:hAnsi="Times New Roman" w:cs="Times New Roman"/>
                <w:color w:val="000000"/>
                <w:lang w:bidi="ne-NP"/>
              </w:rPr>
            </w:pPr>
          </w:p>
        </w:tc>
        <w:tc>
          <w:tcPr>
            <w:tcW w:w="1625" w:type="dxa"/>
            <w:tcBorders>
              <w:bottom w:val="single" w:sz="4" w:space="0" w:color="auto"/>
            </w:tcBorders>
            <w:shd w:val="clear" w:color="000000" w:fill="FFFFFF"/>
          </w:tcPr>
          <w:p w14:paraId="05B0FF42" w14:textId="77777777" w:rsidR="006A4476" w:rsidRPr="00797397" w:rsidRDefault="006A4476" w:rsidP="00C4585A">
            <w:pPr>
              <w:spacing w:after="0"/>
              <w:jc w:val="center"/>
              <w:rPr>
                <w:rFonts w:ascii="Times New Roman" w:eastAsia="Times New Roman" w:hAnsi="Times New Roman" w:cs="Times New Roman"/>
                <w:color w:val="000000"/>
                <w:lang w:bidi="ne-NP"/>
              </w:rPr>
            </w:pPr>
          </w:p>
        </w:tc>
      </w:tr>
      <w:tr w:rsidR="006A4476" w:rsidRPr="00797397" w14:paraId="12027958" w14:textId="77777777" w:rsidTr="00563B82">
        <w:trPr>
          <w:gridBefore w:val="1"/>
          <w:wBefore w:w="1543" w:type="dxa"/>
          <w:trHeight w:val="300"/>
          <w:jc w:val="center"/>
        </w:trPr>
        <w:tc>
          <w:tcPr>
            <w:tcW w:w="5500" w:type="dxa"/>
            <w:tcBorders>
              <w:top w:val="single" w:sz="4" w:space="0" w:color="auto"/>
            </w:tcBorders>
            <w:shd w:val="clear" w:color="000000" w:fill="FFFFFF"/>
            <w:hideMark/>
          </w:tcPr>
          <w:p w14:paraId="2FD61E63"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Semester III</w:t>
            </w:r>
          </w:p>
        </w:tc>
        <w:tc>
          <w:tcPr>
            <w:tcW w:w="1625" w:type="dxa"/>
            <w:tcBorders>
              <w:top w:val="single" w:sz="4" w:space="0" w:color="auto"/>
            </w:tcBorders>
            <w:shd w:val="clear" w:color="000000" w:fill="FFFFFF"/>
            <w:hideMark/>
          </w:tcPr>
          <w:p w14:paraId="44587EBA"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p>
        </w:tc>
      </w:tr>
      <w:tr w:rsidR="006A4476" w:rsidRPr="00797397" w14:paraId="365D6D88"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03F5DB4C"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09EA9A2D"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0829603B"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Credit hours</w:t>
            </w:r>
          </w:p>
        </w:tc>
      </w:tr>
      <w:tr w:rsidR="00797397" w:rsidRPr="00797397" w14:paraId="2A39C7D6" w14:textId="77777777" w:rsidTr="00563B82">
        <w:trPr>
          <w:trHeight w:val="300"/>
          <w:jc w:val="center"/>
        </w:trPr>
        <w:tc>
          <w:tcPr>
            <w:tcW w:w="1543" w:type="dxa"/>
            <w:tcBorders>
              <w:top w:val="single" w:sz="4" w:space="0" w:color="auto"/>
            </w:tcBorders>
            <w:shd w:val="clear" w:color="000000" w:fill="FFFFFF"/>
            <w:hideMark/>
          </w:tcPr>
          <w:p w14:paraId="393FD9CA" w14:textId="5BEB82C9"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730.3</w:t>
            </w:r>
          </w:p>
        </w:tc>
        <w:tc>
          <w:tcPr>
            <w:tcW w:w="5500" w:type="dxa"/>
            <w:tcBorders>
              <w:top w:val="single" w:sz="4" w:space="0" w:color="auto"/>
            </w:tcBorders>
            <w:shd w:val="clear" w:color="000000" w:fill="FFFFFF"/>
            <w:hideMark/>
          </w:tcPr>
          <w:p w14:paraId="6192FCFD" w14:textId="6437CB30"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sz w:val="24"/>
              </w:rPr>
              <w:t xml:space="preserve">Distributed Database </w:t>
            </w:r>
          </w:p>
        </w:tc>
        <w:tc>
          <w:tcPr>
            <w:tcW w:w="1625" w:type="dxa"/>
            <w:tcBorders>
              <w:top w:val="single" w:sz="4" w:space="0" w:color="auto"/>
            </w:tcBorders>
            <w:shd w:val="clear" w:color="000000" w:fill="FFFFFF"/>
            <w:hideMark/>
          </w:tcPr>
          <w:p w14:paraId="5F00513F" w14:textId="17A9E12C"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27B403F6" w14:textId="77777777" w:rsidTr="00563B82">
        <w:trPr>
          <w:trHeight w:val="300"/>
          <w:jc w:val="center"/>
        </w:trPr>
        <w:tc>
          <w:tcPr>
            <w:tcW w:w="1543" w:type="dxa"/>
            <w:shd w:val="clear" w:color="000000" w:fill="FFFFFF"/>
            <w:hideMark/>
          </w:tcPr>
          <w:p w14:paraId="05B43071" w14:textId="40BA56F3"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706.3</w:t>
            </w:r>
          </w:p>
        </w:tc>
        <w:tc>
          <w:tcPr>
            <w:tcW w:w="5500" w:type="dxa"/>
            <w:shd w:val="clear" w:color="000000" w:fill="FFFFFF"/>
            <w:hideMark/>
          </w:tcPr>
          <w:p w14:paraId="6CB30E67" w14:textId="5750E7CC"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 xml:space="preserve">Image Processing and Pattern Recognition </w:t>
            </w:r>
          </w:p>
        </w:tc>
        <w:tc>
          <w:tcPr>
            <w:tcW w:w="1625" w:type="dxa"/>
            <w:shd w:val="clear" w:color="000000" w:fill="FFFFFF"/>
            <w:hideMark/>
          </w:tcPr>
          <w:p w14:paraId="2C3C7DD4" w14:textId="03BE1DD1"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11AC164E" w14:textId="77777777" w:rsidTr="00563B82">
        <w:trPr>
          <w:trHeight w:val="300"/>
          <w:jc w:val="center"/>
        </w:trPr>
        <w:tc>
          <w:tcPr>
            <w:tcW w:w="1543" w:type="dxa"/>
            <w:shd w:val="clear" w:color="000000" w:fill="FFFFFF"/>
            <w:hideMark/>
          </w:tcPr>
          <w:p w14:paraId="4008B4F5" w14:textId="0F70685D"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713.3</w:t>
            </w:r>
          </w:p>
        </w:tc>
        <w:tc>
          <w:tcPr>
            <w:tcW w:w="5500" w:type="dxa"/>
            <w:shd w:val="clear" w:color="000000" w:fill="FFFFFF"/>
            <w:hideMark/>
          </w:tcPr>
          <w:p w14:paraId="2912E483" w14:textId="1E2D61ED"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Artificial Intelligence</w:t>
            </w:r>
          </w:p>
        </w:tc>
        <w:tc>
          <w:tcPr>
            <w:tcW w:w="1625" w:type="dxa"/>
            <w:shd w:val="clear" w:color="000000" w:fill="FFFFFF"/>
            <w:hideMark/>
          </w:tcPr>
          <w:p w14:paraId="54D53055" w14:textId="75599E5A"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797397" w14:paraId="1A28CFAC" w14:textId="77777777" w:rsidTr="00563B82">
        <w:trPr>
          <w:trHeight w:val="300"/>
          <w:jc w:val="center"/>
        </w:trPr>
        <w:tc>
          <w:tcPr>
            <w:tcW w:w="1543" w:type="dxa"/>
            <w:shd w:val="clear" w:color="000000" w:fill="FFFFFF"/>
            <w:hideMark/>
          </w:tcPr>
          <w:p w14:paraId="11E0779E" w14:textId="35E9733F"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COM732.3</w:t>
            </w:r>
          </w:p>
        </w:tc>
        <w:tc>
          <w:tcPr>
            <w:tcW w:w="5500" w:type="dxa"/>
            <w:shd w:val="clear" w:color="000000" w:fill="FFFFFF"/>
            <w:hideMark/>
          </w:tcPr>
          <w:p w14:paraId="6B59B499" w14:textId="3B6D29E2"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bCs/>
              </w:rPr>
              <w:t>Network Security</w:t>
            </w:r>
          </w:p>
        </w:tc>
        <w:tc>
          <w:tcPr>
            <w:tcW w:w="1625" w:type="dxa"/>
            <w:shd w:val="clear" w:color="000000" w:fill="FFFFFF"/>
            <w:hideMark/>
          </w:tcPr>
          <w:p w14:paraId="6B72475E" w14:textId="03EFE383"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956CF3" w14:paraId="1DA5444C" w14:textId="77777777" w:rsidTr="00563B82">
        <w:trPr>
          <w:trHeight w:val="300"/>
          <w:jc w:val="center"/>
        </w:trPr>
        <w:tc>
          <w:tcPr>
            <w:tcW w:w="1543" w:type="dxa"/>
            <w:tcBorders>
              <w:bottom w:val="single" w:sz="4" w:space="0" w:color="auto"/>
            </w:tcBorders>
            <w:shd w:val="clear" w:color="000000" w:fill="FFFFFF"/>
            <w:hideMark/>
          </w:tcPr>
          <w:p w14:paraId="2AB3A9F7" w14:textId="0C5F8CB5" w:rsidR="00797397" w:rsidRPr="00956CF3" w:rsidRDefault="00797397" w:rsidP="00797397">
            <w:pPr>
              <w:spacing w:after="0" w:line="240" w:lineRule="auto"/>
              <w:rPr>
                <w:rFonts w:ascii="Times New Roman" w:eastAsia="Times New Roman" w:hAnsi="Times New Roman" w:cs="Times New Roman"/>
                <w:color w:val="000000"/>
                <w:lang w:bidi="ne-NP"/>
              </w:rPr>
            </w:pPr>
            <w:r w:rsidRPr="00956CF3">
              <w:rPr>
                <w:rFonts w:ascii="Times New Roman" w:hAnsi="Times New Roman" w:cs="Times New Roman"/>
              </w:rPr>
              <w:t xml:space="preserve">            …</w:t>
            </w:r>
          </w:p>
        </w:tc>
        <w:tc>
          <w:tcPr>
            <w:tcW w:w="5500" w:type="dxa"/>
            <w:tcBorders>
              <w:bottom w:val="single" w:sz="4" w:space="0" w:color="auto"/>
            </w:tcBorders>
            <w:shd w:val="clear" w:color="000000" w:fill="FFFFFF"/>
            <w:hideMark/>
          </w:tcPr>
          <w:p w14:paraId="498C3036" w14:textId="56631098" w:rsidR="00797397" w:rsidRPr="00956CF3" w:rsidRDefault="00797397" w:rsidP="00797397">
            <w:pPr>
              <w:spacing w:after="0" w:line="240" w:lineRule="auto"/>
              <w:rPr>
                <w:rFonts w:ascii="Times New Roman" w:eastAsia="Times New Roman" w:hAnsi="Times New Roman" w:cs="Times New Roman"/>
                <w:color w:val="000000"/>
                <w:lang w:bidi="ne-NP"/>
              </w:rPr>
            </w:pPr>
            <w:r w:rsidRPr="00956CF3">
              <w:rPr>
                <w:rFonts w:ascii="Times New Roman" w:hAnsi="Times New Roman" w:cs="Times New Roman"/>
              </w:rPr>
              <w:t>Elective</w:t>
            </w:r>
            <w:r w:rsidRPr="00956CF3">
              <w:rPr>
                <w:rFonts w:ascii="Times New Roman" w:hAnsi="Times New Roman" w:cs="Times New Roman"/>
              </w:rPr>
              <w:t xml:space="preserve"> </w:t>
            </w:r>
            <w:r w:rsidRPr="00956CF3">
              <w:rPr>
                <w:rFonts w:ascii="Times New Roman" w:hAnsi="Times New Roman" w:cs="Times New Roman"/>
              </w:rPr>
              <w:t>I</w:t>
            </w:r>
          </w:p>
        </w:tc>
        <w:tc>
          <w:tcPr>
            <w:tcW w:w="1625" w:type="dxa"/>
            <w:tcBorders>
              <w:bottom w:val="single" w:sz="4" w:space="0" w:color="auto"/>
            </w:tcBorders>
            <w:shd w:val="clear" w:color="000000" w:fill="FFFFFF"/>
            <w:hideMark/>
          </w:tcPr>
          <w:p w14:paraId="22226C66" w14:textId="2326BC99" w:rsidR="00797397" w:rsidRPr="00956CF3" w:rsidRDefault="00797397" w:rsidP="00797397">
            <w:pPr>
              <w:spacing w:after="0" w:line="240" w:lineRule="auto"/>
              <w:jc w:val="center"/>
              <w:rPr>
                <w:rFonts w:ascii="Times New Roman" w:eastAsia="Times New Roman" w:hAnsi="Times New Roman" w:cs="Times New Roman"/>
                <w:color w:val="000000"/>
                <w:lang w:bidi="ne-NP"/>
              </w:rPr>
            </w:pPr>
            <w:r w:rsidRPr="00956CF3">
              <w:rPr>
                <w:rFonts w:ascii="Times New Roman" w:hAnsi="Times New Roman" w:cs="Times New Roman"/>
              </w:rPr>
              <w:t>3</w:t>
            </w:r>
          </w:p>
        </w:tc>
      </w:tr>
      <w:tr w:rsidR="006A4476" w:rsidRPr="00797397" w14:paraId="7FFC3338" w14:textId="77777777" w:rsidTr="00563B82">
        <w:trPr>
          <w:trHeight w:val="300"/>
          <w:jc w:val="center"/>
        </w:trPr>
        <w:tc>
          <w:tcPr>
            <w:tcW w:w="1543" w:type="dxa"/>
            <w:tcBorders>
              <w:top w:val="single" w:sz="4" w:space="0" w:color="auto"/>
              <w:bottom w:val="single" w:sz="4" w:space="0" w:color="auto"/>
            </w:tcBorders>
            <w:shd w:val="clear" w:color="000000" w:fill="FFFFFF"/>
          </w:tcPr>
          <w:p w14:paraId="6839D6C6" w14:textId="77777777" w:rsidR="006A4476" w:rsidRPr="00797397" w:rsidRDefault="006A4476" w:rsidP="00C4585A">
            <w:pPr>
              <w:spacing w:after="0"/>
              <w:rPr>
                <w:rFonts w:ascii="Times New Roman" w:eastAsia="Times New Roman" w:hAnsi="Times New Roman" w:cs="Times New Roman"/>
                <w:color w:val="000000"/>
                <w:lang w:bidi="ne-NP"/>
              </w:rPr>
            </w:pPr>
          </w:p>
        </w:tc>
        <w:tc>
          <w:tcPr>
            <w:tcW w:w="5500" w:type="dxa"/>
            <w:tcBorders>
              <w:top w:val="single" w:sz="4" w:space="0" w:color="auto"/>
              <w:bottom w:val="single" w:sz="4" w:space="0" w:color="auto"/>
            </w:tcBorders>
            <w:shd w:val="clear" w:color="000000" w:fill="FFFFFF"/>
          </w:tcPr>
          <w:p w14:paraId="0DF1487E" w14:textId="77777777" w:rsidR="006A4476" w:rsidRPr="00797397" w:rsidRDefault="006A4476" w:rsidP="00C4585A">
            <w:pPr>
              <w:spacing w:after="0"/>
              <w:rPr>
                <w:rFonts w:ascii="Times New Roman" w:eastAsia="Times New Roman" w:hAnsi="Times New Roman" w:cs="Times New Roman"/>
                <w:color w:val="000000"/>
                <w:lang w:bidi="ne-NP"/>
              </w:rPr>
            </w:pPr>
          </w:p>
          <w:p w14:paraId="7C76C616" w14:textId="77777777" w:rsidR="006A4476" w:rsidRPr="00797397" w:rsidRDefault="006A4476" w:rsidP="00C4585A">
            <w:pPr>
              <w:spacing w:after="0"/>
              <w:rPr>
                <w:rFonts w:ascii="Times New Roman" w:eastAsia="Times New Roman" w:hAnsi="Times New Roman" w:cs="Times New Roman"/>
                <w:color w:val="000000"/>
                <w:lang w:bidi="ne-NP"/>
              </w:rPr>
            </w:pPr>
          </w:p>
        </w:tc>
        <w:tc>
          <w:tcPr>
            <w:tcW w:w="1625" w:type="dxa"/>
            <w:tcBorders>
              <w:top w:val="single" w:sz="4" w:space="0" w:color="auto"/>
              <w:bottom w:val="single" w:sz="4" w:space="0" w:color="auto"/>
            </w:tcBorders>
            <w:shd w:val="clear" w:color="000000" w:fill="FFFFFF"/>
          </w:tcPr>
          <w:p w14:paraId="739A42A9" w14:textId="77777777" w:rsidR="006A4476" w:rsidRPr="00797397" w:rsidRDefault="006A4476" w:rsidP="00C4585A">
            <w:pPr>
              <w:spacing w:after="0"/>
              <w:jc w:val="center"/>
              <w:rPr>
                <w:rFonts w:ascii="Times New Roman" w:eastAsia="Times New Roman" w:hAnsi="Times New Roman" w:cs="Times New Roman"/>
                <w:color w:val="000000"/>
                <w:lang w:bidi="ne-NP"/>
              </w:rPr>
            </w:pPr>
          </w:p>
        </w:tc>
      </w:tr>
      <w:tr w:rsidR="006A4476" w:rsidRPr="00797397" w14:paraId="793049F9" w14:textId="77777777" w:rsidTr="00563B82">
        <w:trPr>
          <w:gridBefore w:val="1"/>
          <w:wBefore w:w="1543" w:type="dxa"/>
          <w:trHeight w:val="300"/>
          <w:jc w:val="center"/>
        </w:trPr>
        <w:tc>
          <w:tcPr>
            <w:tcW w:w="5500" w:type="dxa"/>
            <w:shd w:val="clear" w:color="000000" w:fill="FFFFFF"/>
            <w:hideMark/>
          </w:tcPr>
          <w:p w14:paraId="0945E5DB"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Semester IV</w:t>
            </w:r>
          </w:p>
        </w:tc>
        <w:tc>
          <w:tcPr>
            <w:tcW w:w="1625" w:type="dxa"/>
            <w:shd w:val="clear" w:color="000000" w:fill="FFFFFF"/>
            <w:hideMark/>
          </w:tcPr>
          <w:p w14:paraId="598FB56F"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p>
        </w:tc>
      </w:tr>
      <w:tr w:rsidR="006A4476" w:rsidRPr="00797397" w14:paraId="7F4869F9" w14:textId="77777777" w:rsidTr="00563B82">
        <w:trPr>
          <w:trHeight w:val="300"/>
          <w:jc w:val="center"/>
        </w:trPr>
        <w:tc>
          <w:tcPr>
            <w:tcW w:w="1543" w:type="dxa"/>
            <w:tcBorders>
              <w:top w:val="single" w:sz="4" w:space="0" w:color="auto"/>
              <w:bottom w:val="single" w:sz="4" w:space="0" w:color="auto"/>
            </w:tcBorders>
            <w:shd w:val="clear" w:color="000000" w:fill="FFFFFF"/>
            <w:hideMark/>
          </w:tcPr>
          <w:p w14:paraId="4C92CFD1"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373B503B" w14:textId="77777777" w:rsidR="006A4476" w:rsidRPr="00797397" w:rsidRDefault="006A4476" w:rsidP="00C4585A">
            <w:pPr>
              <w:spacing w:after="0" w:line="240" w:lineRule="auto"/>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7981AFF6" w14:textId="77777777" w:rsidR="006A4476" w:rsidRPr="00797397" w:rsidRDefault="006A4476" w:rsidP="00C4585A">
            <w:pPr>
              <w:spacing w:after="0" w:line="240" w:lineRule="auto"/>
              <w:jc w:val="center"/>
              <w:rPr>
                <w:rFonts w:ascii="Times New Roman" w:eastAsia="Times New Roman" w:hAnsi="Times New Roman" w:cs="Times New Roman"/>
                <w:b/>
                <w:bCs/>
                <w:color w:val="000000"/>
                <w:lang w:bidi="ne-NP"/>
              </w:rPr>
            </w:pPr>
            <w:r w:rsidRPr="00797397">
              <w:rPr>
                <w:rFonts w:ascii="Times New Roman" w:eastAsia="Times New Roman" w:hAnsi="Times New Roman" w:cs="Times New Roman"/>
                <w:b/>
                <w:bCs/>
                <w:color w:val="000000"/>
                <w:lang w:bidi="ne-NP"/>
              </w:rPr>
              <w:t>Credit hours</w:t>
            </w:r>
          </w:p>
        </w:tc>
      </w:tr>
      <w:tr w:rsidR="00797397" w:rsidRPr="00797397" w14:paraId="654BA583" w14:textId="77777777" w:rsidTr="00563B82">
        <w:trPr>
          <w:trHeight w:val="300"/>
          <w:jc w:val="center"/>
        </w:trPr>
        <w:tc>
          <w:tcPr>
            <w:tcW w:w="1543" w:type="dxa"/>
            <w:tcBorders>
              <w:top w:val="single" w:sz="4" w:space="0" w:color="auto"/>
            </w:tcBorders>
            <w:shd w:val="clear" w:color="000000" w:fill="FFFFFF"/>
            <w:hideMark/>
          </w:tcPr>
          <w:p w14:paraId="18166E2B" w14:textId="11C2A049"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733.3</w:t>
            </w:r>
          </w:p>
        </w:tc>
        <w:tc>
          <w:tcPr>
            <w:tcW w:w="5500" w:type="dxa"/>
            <w:tcBorders>
              <w:top w:val="single" w:sz="4" w:space="0" w:color="auto"/>
            </w:tcBorders>
            <w:shd w:val="clear" w:color="000000" w:fill="FFFFFF"/>
            <w:hideMark/>
          </w:tcPr>
          <w:p w14:paraId="2F8D3313" w14:textId="75417272"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Multimedia Computing</w:t>
            </w:r>
          </w:p>
        </w:tc>
        <w:tc>
          <w:tcPr>
            <w:tcW w:w="1625" w:type="dxa"/>
            <w:tcBorders>
              <w:top w:val="single" w:sz="4" w:space="0" w:color="auto"/>
            </w:tcBorders>
            <w:shd w:val="clear" w:color="000000" w:fill="FFFFFF"/>
            <w:hideMark/>
          </w:tcPr>
          <w:p w14:paraId="56ED365E" w14:textId="6B5E1CEA"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3</w:t>
            </w:r>
          </w:p>
        </w:tc>
      </w:tr>
      <w:tr w:rsidR="00797397" w:rsidRPr="00956CF3" w14:paraId="1D7ECD56" w14:textId="77777777" w:rsidTr="00563B82">
        <w:trPr>
          <w:trHeight w:val="300"/>
          <w:jc w:val="center"/>
        </w:trPr>
        <w:tc>
          <w:tcPr>
            <w:tcW w:w="1543" w:type="dxa"/>
            <w:shd w:val="clear" w:color="000000" w:fill="FFFFFF"/>
          </w:tcPr>
          <w:p w14:paraId="2AFAFF20" w14:textId="702D13DA" w:rsidR="00797397" w:rsidRPr="00956CF3" w:rsidRDefault="00797397" w:rsidP="00797397">
            <w:pPr>
              <w:spacing w:after="0" w:line="240" w:lineRule="auto"/>
              <w:rPr>
                <w:rFonts w:ascii="Times New Roman" w:eastAsia="Times New Roman" w:hAnsi="Times New Roman" w:cs="Times New Roman"/>
                <w:color w:val="000000"/>
                <w:lang w:bidi="ne-NP"/>
              </w:rPr>
            </w:pPr>
            <w:bookmarkStart w:id="0" w:name="_GoBack"/>
            <w:r w:rsidRPr="00956CF3">
              <w:rPr>
                <w:rFonts w:ascii="Times New Roman" w:hAnsi="Times New Roman" w:cs="Times New Roman"/>
              </w:rPr>
              <w:t xml:space="preserve">                </w:t>
            </w:r>
            <w:r w:rsidRPr="00956CF3">
              <w:rPr>
                <w:rFonts w:ascii="Times New Roman" w:hAnsi="Times New Roman" w:cs="Times New Roman"/>
              </w:rPr>
              <w:t>…</w:t>
            </w:r>
          </w:p>
        </w:tc>
        <w:tc>
          <w:tcPr>
            <w:tcW w:w="5500" w:type="dxa"/>
            <w:shd w:val="clear" w:color="000000" w:fill="FFFFFF"/>
          </w:tcPr>
          <w:p w14:paraId="7A1A4038" w14:textId="17293D25" w:rsidR="00797397" w:rsidRPr="00956CF3" w:rsidRDefault="00797397" w:rsidP="00797397">
            <w:pPr>
              <w:spacing w:after="0" w:line="240" w:lineRule="auto"/>
              <w:rPr>
                <w:rFonts w:ascii="Times New Roman" w:eastAsia="Times New Roman" w:hAnsi="Times New Roman" w:cs="Times New Roman"/>
                <w:color w:val="000000"/>
                <w:lang w:bidi="ne-NP"/>
              </w:rPr>
            </w:pPr>
            <w:r w:rsidRPr="00956CF3">
              <w:rPr>
                <w:rFonts w:ascii="Times New Roman" w:hAnsi="Times New Roman" w:cs="Times New Roman"/>
              </w:rPr>
              <w:t>Elective</w:t>
            </w:r>
            <w:r w:rsidRPr="00956CF3">
              <w:rPr>
                <w:rFonts w:ascii="Times New Roman" w:hAnsi="Times New Roman" w:cs="Times New Roman"/>
              </w:rPr>
              <w:t xml:space="preserve"> </w:t>
            </w:r>
            <w:r w:rsidRPr="00956CF3">
              <w:rPr>
                <w:rFonts w:ascii="Times New Roman" w:hAnsi="Times New Roman" w:cs="Times New Roman"/>
              </w:rPr>
              <w:t>II</w:t>
            </w:r>
          </w:p>
        </w:tc>
        <w:tc>
          <w:tcPr>
            <w:tcW w:w="1625" w:type="dxa"/>
            <w:shd w:val="clear" w:color="000000" w:fill="FFFFFF"/>
          </w:tcPr>
          <w:p w14:paraId="5C1E9D20" w14:textId="49210350" w:rsidR="00797397" w:rsidRPr="00956CF3" w:rsidRDefault="00797397" w:rsidP="00797397">
            <w:pPr>
              <w:spacing w:after="0" w:line="240" w:lineRule="auto"/>
              <w:jc w:val="center"/>
              <w:rPr>
                <w:rFonts w:ascii="Times New Roman" w:eastAsia="Times New Roman" w:hAnsi="Times New Roman" w:cs="Times New Roman"/>
                <w:color w:val="000000"/>
                <w:lang w:bidi="ne-NP"/>
              </w:rPr>
            </w:pPr>
            <w:r w:rsidRPr="00956CF3">
              <w:rPr>
                <w:rFonts w:ascii="Times New Roman" w:hAnsi="Times New Roman" w:cs="Times New Roman"/>
              </w:rPr>
              <w:t>3</w:t>
            </w:r>
          </w:p>
        </w:tc>
      </w:tr>
      <w:bookmarkEnd w:id="0"/>
      <w:tr w:rsidR="00797397" w:rsidRPr="00797397" w14:paraId="74E5827C" w14:textId="77777777" w:rsidTr="00563B82">
        <w:trPr>
          <w:trHeight w:val="300"/>
          <w:jc w:val="center"/>
        </w:trPr>
        <w:tc>
          <w:tcPr>
            <w:tcW w:w="1543" w:type="dxa"/>
            <w:tcBorders>
              <w:bottom w:val="single" w:sz="4" w:space="0" w:color="auto"/>
            </w:tcBorders>
            <w:shd w:val="clear" w:color="000000" w:fill="FFFFFF"/>
          </w:tcPr>
          <w:p w14:paraId="0A2D3AE1" w14:textId="6D0CA716"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COM 722.9</w:t>
            </w:r>
          </w:p>
        </w:tc>
        <w:tc>
          <w:tcPr>
            <w:tcW w:w="5500" w:type="dxa"/>
            <w:tcBorders>
              <w:bottom w:val="single" w:sz="4" w:space="0" w:color="auto"/>
            </w:tcBorders>
            <w:shd w:val="clear" w:color="000000" w:fill="FFFFFF"/>
          </w:tcPr>
          <w:p w14:paraId="04388AA1" w14:textId="697996CE" w:rsidR="00797397" w:rsidRPr="00797397" w:rsidRDefault="00797397" w:rsidP="00797397">
            <w:pPr>
              <w:spacing w:after="0" w:line="240" w:lineRule="auto"/>
              <w:rPr>
                <w:rFonts w:ascii="Times New Roman" w:eastAsia="Times New Roman" w:hAnsi="Times New Roman" w:cs="Times New Roman"/>
                <w:color w:val="000000"/>
                <w:lang w:bidi="ne-NP"/>
              </w:rPr>
            </w:pPr>
            <w:r w:rsidRPr="00797397">
              <w:rPr>
                <w:rFonts w:ascii="Times New Roman" w:hAnsi="Times New Roman" w:cs="Times New Roman"/>
              </w:rPr>
              <w:t xml:space="preserve">Thesis </w:t>
            </w:r>
          </w:p>
        </w:tc>
        <w:tc>
          <w:tcPr>
            <w:tcW w:w="1625" w:type="dxa"/>
            <w:tcBorders>
              <w:bottom w:val="single" w:sz="4" w:space="0" w:color="auto"/>
            </w:tcBorders>
            <w:shd w:val="clear" w:color="000000" w:fill="FFFFFF"/>
          </w:tcPr>
          <w:p w14:paraId="082B0182" w14:textId="739333B5" w:rsidR="00797397" w:rsidRPr="00797397" w:rsidRDefault="00797397" w:rsidP="00797397">
            <w:pPr>
              <w:spacing w:after="0" w:line="240" w:lineRule="auto"/>
              <w:jc w:val="center"/>
              <w:rPr>
                <w:rFonts w:ascii="Times New Roman" w:eastAsia="Times New Roman" w:hAnsi="Times New Roman" w:cs="Times New Roman"/>
                <w:color w:val="000000"/>
                <w:lang w:bidi="ne-NP"/>
              </w:rPr>
            </w:pPr>
            <w:r w:rsidRPr="00797397">
              <w:rPr>
                <w:rFonts w:ascii="Times New Roman" w:hAnsi="Times New Roman" w:cs="Times New Roman"/>
              </w:rPr>
              <w:t>9</w:t>
            </w:r>
          </w:p>
        </w:tc>
      </w:tr>
    </w:tbl>
    <w:p w14:paraId="1322B17E" w14:textId="77777777" w:rsidR="00C442CB" w:rsidRPr="00797397" w:rsidRDefault="00C442CB" w:rsidP="00D55F2C">
      <w:pPr>
        <w:spacing w:after="0" w:line="240" w:lineRule="auto"/>
        <w:jc w:val="center"/>
        <w:rPr>
          <w:rFonts w:ascii="Times New Roman" w:hAnsi="Times New Roman" w:cs="Times New Roman"/>
        </w:rPr>
      </w:pPr>
    </w:p>
    <w:sectPr w:rsidR="00C442CB" w:rsidRPr="00797397" w:rsidSect="00563B82">
      <w:pgSz w:w="12240" w:h="15840" w:code="1"/>
      <w:pgMar w:top="1440"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DB"/>
    <w:rsid w:val="00024035"/>
    <w:rsid w:val="000559AA"/>
    <w:rsid w:val="00066A98"/>
    <w:rsid w:val="00094D7C"/>
    <w:rsid w:val="000B1C75"/>
    <w:rsid w:val="000E3068"/>
    <w:rsid w:val="000F30FD"/>
    <w:rsid w:val="001425EF"/>
    <w:rsid w:val="001704F0"/>
    <w:rsid w:val="00183F85"/>
    <w:rsid w:val="001A3634"/>
    <w:rsid w:val="001C7638"/>
    <w:rsid w:val="001E287A"/>
    <w:rsid w:val="002025DB"/>
    <w:rsid w:val="0025306B"/>
    <w:rsid w:val="00287571"/>
    <w:rsid w:val="002E289A"/>
    <w:rsid w:val="00336BBA"/>
    <w:rsid w:val="00422EAE"/>
    <w:rsid w:val="00423524"/>
    <w:rsid w:val="00457026"/>
    <w:rsid w:val="00541CD6"/>
    <w:rsid w:val="00563B82"/>
    <w:rsid w:val="00627F73"/>
    <w:rsid w:val="006A4476"/>
    <w:rsid w:val="00716D66"/>
    <w:rsid w:val="00720ADD"/>
    <w:rsid w:val="00762CD5"/>
    <w:rsid w:val="007735FF"/>
    <w:rsid w:val="00797397"/>
    <w:rsid w:val="007E58D1"/>
    <w:rsid w:val="00833711"/>
    <w:rsid w:val="00850819"/>
    <w:rsid w:val="008E4FA1"/>
    <w:rsid w:val="009247B3"/>
    <w:rsid w:val="00956CF3"/>
    <w:rsid w:val="00957468"/>
    <w:rsid w:val="00986AC8"/>
    <w:rsid w:val="00994549"/>
    <w:rsid w:val="009D59DE"/>
    <w:rsid w:val="00A148D3"/>
    <w:rsid w:val="00A17EC1"/>
    <w:rsid w:val="00AF6318"/>
    <w:rsid w:val="00AF7FB0"/>
    <w:rsid w:val="00B04F38"/>
    <w:rsid w:val="00B67F35"/>
    <w:rsid w:val="00BE1E52"/>
    <w:rsid w:val="00C2521B"/>
    <w:rsid w:val="00C442CB"/>
    <w:rsid w:val="00D21D64"/>
    <w:rsid w:val="00D55F2C"/>
    <w:rsid w:val="00D71A93"/>
    <w:rsid w:val="00D7556D"/>
    <w:rsid w:val="00DD254B"/>
    <w:rsid w:val="00DD2AF9"/>
    <w:rsid w:val="00E159C0"/>
    <w:rsid w:val="00E44C40"/>
    <w:rsid w:val="00E84AB9"/>
    <w:rsid w:val="00F07C97"/>
    <w:rsid w:val="00F2684E"/>
    <w:rsid w:val="00F8496B"/>
    <w:rsid w:val="00FC4ADF"/>
    <w:rsid w:val="00FC6E2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44BB"/>
  <w15:docId w15:val="{59874076-2965-4D60-A7A5-1A9EAA7A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DB"/>
    <w:pPr>
      <w:spacing w:after="200" w:line="276" w:lineRule="auto"/>
    </w:pPr>
    <w:rPr>
      <w:rFonts w:eastAsiaTheme="minorEastAsia"/>
    </w:rPr>
  </w:style>
  <w:style w:type="paragraph" w:styleId="Heading1">
    <w:name w:val="heading 1"/>
    <w:basedOn w:val="Normal"/>
    <w:next w:val="Normal"/>
    <w:link w:val="Heading1Char"/>
    <w:uiPriority w:val="9"/>
    <w:qFormat/>
    <w:rsid w:val="007973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2025DB"/>
    <w:pPr>
      <w:keepNext/>
      <w:tabs>
        <w:tab w:val="right" w:pos="8222"/>
      </w:tabs>
      <w:spacing w:after="0" w:line="240" w:lineRule="auto"/>
      <w:ind w:left="360"/>
      <w:jc w:val="both"/>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DB"/>
    <w:rPr>
      <w:rFonts w:eastAsiaTheme="minorEastAsia"/>
    </w:rPr>
  </w:style>
  <w:style w:type="character" w:customStyle="1" w:styleId="Heading6Char">
    <w:name w:val="Heading 6 Char"/>
    <w:basedOn w:val="DefaultParagraphFont"/>
    <w:link w:val="Heading6"/>
    <w:rsid w:val="002025DB"/>
    <w:rPr>
      <w:rFonts w:ascii="Times New Roman" w:eastAsia="Times New Roman" w:hAnsi="Times New Roman" w:cs="Times New Roman"/>
      <w:b/>
      <w:bCs/>
      <w:sz w:val="24"/>
      <w:szCs w:val="20"/>
    </w:rPr>
  </w:style>
  <w:style w:type="table" w:styleId="TableGrid">
    <w:name w:val="Table Grid"/>
    <w:basedOn w:val="TableNormal"/>
    <w:uiPriority w:val="59"/>
    <w:rsid w:val="00D55F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268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2684E"/>
    <w:rPr>
      <w:rFonts w:ascii="Times New Roman" w:eastAsia="Times New Roman" w:hAnsi="Times New Roman" w:cs="Times New Roman"/>
      <w:sz w:val="20"/>
      <w:szCs w:val="20"/>
    </w:rPr>
  </w:style>
  <w:style w:type="paragraph" w:styleId="NormalWeb">
    <w:name w:val="Normal (Web)"/>
    <w:basedOn w:val="Normal"/>
    <w:rsid w:val="000F30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aliases w:val=" Char"/>
    <w:basedOn w:val="Normal"/>
    <w:link w:val="HTMLPreformattedChar"/>
    <w:uiPriority w:val="99"/>
    <w:unhideWhenUsed/>
    <w:rsid w:val="000F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uiPriority w:val="99"/>
    <w:rsid w:val="000F30FD"/>
    <w:rPr>
      <w:rFonts w:ascii="Courier New" w:eastAsia="Times New Roman" w:hAnsi="Courier New" w:cs="Courier New"/>
      <w:sz w:val="20"/>
      <w:szCs w:val="20"/>
    </w:rPr>
  </w:style>
  <w:style w:type="paragraph" w:styleId="Header">
    <w:name w:val="header"/>
    <w:basedOn w:val="Normal"/>
    <w:link w:val="HeaderChar"/>
    <w:rsid w:val="00C442C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442C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973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1CE7-2D51-4EA7-90E5-9507EAA2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cp:lastPrinted>2013-05-19T06:03:00Z</cp:lastPrinted>
  <dcterms:created xsi:type="dcterms:W3CDTF">2019-03-26T06:54:00Z</dcterms:created>
  <dcterms:modified xsi:type="dcterms:W3CDTF">2019-03-26T07:02:00Z</dcterms:modified>
</cp:coreProperties>
</file>