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85" w:rsidRPr="0016158B" w:rsidRDefault="006D7885" w:rsidP="006D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8B">
        <w:rPr>
          <w:rFonts w:ascii="Times New Roman" w:hAnsi="Times New Roman" w:cs="Times New Roman"/>
          <w:b/>
          <w:sz w:val="28"/>
          <w:szCs w:val="28"/>
        </w:rPr>
        <w:t>POKHARA UNIVERSITY RESEARCH CENTRE</w:t>
      </w:r>
    </w:p>
    <w:p w:rsidR="006D7885" w:rsidRPr="0016158B" w:rsidRDefault="006D7885" w:rsidP="006D7885">
      <w:pPr>
        <w:tabs>
          <w:tab w:val="center" w:pos="4680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Pokhara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-30</w:t>
      </w:r>
      <w:r w:rsidRPr="00161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8B">
        <w:rPr>
          <w:rFonts w:ascii="Times New Roman" w:hAnsi="Times New Roman" w:cs="Times New Roman"/>
          <w:sz w:val="28"/>
          <w:szCs w:val="28"/>
        </w:rPr>
        <w:t>Kaski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D7885" w:rsidRDefault="006D7885" w:rsidP="006D7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885" w:rsidRPr="0053079B" w:rsidRDefault="006D7885" w:rsidP="006D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9B">
        <w:rPr>
          <w:rFonts w:ascii="Times New Roman" w:hAnsi="Times New Roman" w:cs="Times New Roman"/>
          <w:b/>
          <w:sz w:val="28"/>
          <w:szCs w:val="28"/>
        </w:rPr>
        <w:t>FACULTY RESEARCH GRANTS AWARD 2072/073</w:t>
      </w:r>
    </w:p>
    <w:tbl>
      <w:tblPr>
        <w:tblpPr w:leftFromText="180" w:rightFromText="180" w:vertAnchor="page" w:horzAnchor="margin" w:tblpY="32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"/>
        <w:gridCol w:w="2100"/>
        <w:gridCol w:w="4879"/>
        <w:gridCol w:w="1358"/>
        <w:gridCol w:w="1134"/>
      </w:tblGrid>
      <w:tr w:rsidR="00A16E2A" w:rsidRPr="0006653F" w:rsidTr="00A16E2A">
        <w:trPr>
          <w:trHeight w:val="401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16E2A" w:rsidRPr="00FE42B9" w:rsidRDefault="00A16E2A" w:rsidP="00FE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E42B9" w:rsidRPr="00FE4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A16E2A" w:rsidRPr="00A16E2A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Research</w:t>
            </w:r>
            <w:r w:rsidR="00E7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A1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shd w:val="clear" w:color="000000" w:fill="EEECE1"/>
            <w:noWrap/>
            <w:vAlign w:val="center"/>
            <w:hideMark/>
          </w:tcPr>
          <w:p w:rsidR="00A16E2A" w:rsidRPr="00A16E2A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Title of </w:t>
            </w:r>
            <w:r w:rsidR="00E7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A1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358" w:type="dxa"/>
            <w:shd w:val="clear" w:color="000000" w:fill="EEECE1"/>
          </w:tcPr>
          <w:p w:rsidR="00A16E2A" w:rsidRPr="00A16E2A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134" w:type="dxa"/>
            <w:shd w:val="clear" w:color="000000" w:fill="EEECE1"/>
          </w:tcPr>
          <w:p w:rsidR="00A16E2A" w:rsidRPr="00A16E2A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Kalpana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Parajuli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Comparative Study of antioxidant activity of two varieties of 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Ocimum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Sanctim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and development and evaluation of its effervescent formation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A16E2A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Completed 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A16E2A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Dr.Dipendra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Kumar Yadav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Prevalence of Non-communicable Diseases Risk Factors Among Adolescents of Higher Secondary School of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Pokhara,Nepal</w:t>
            </w:r>
            <w:proofErr w:type="spellEnd"/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Rishikesh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Pandey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Gender Dimension of Climate Change Impact and Adaptation Responses :- A Study of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Kaligandaki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Basin Central Himalaya Nepal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Dr. Ram Prasad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Aryal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Identity Formation of People Living with HIV( PLHIV) and Their Exposure to Society: A Study of PLHIV and HIV Negative People in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Valley,Nepal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8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Dr.Tulsi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Ram Bhandari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Childbirth Practices and Women's Perceptions towards Childbirth in Western Nepal :A Community Based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Qualitive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Study.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Resham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Lal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Poudel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Relationship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Beetween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Tax Knowledge and Tax Compliance:-Evidence From universities lecturer in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401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Dr.Ananta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Raj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Dhungana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Willingness to Pay For Improved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Soild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Waste Management System in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Lekhnath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Municipality,Nepal</w:t>
            </w:r>
            <w:proofErr w:type="spellEnd"/>
          </w:p>
        </w:tc>
        <w:tc>
          <w:tcPr>
            <w:tcW w:w="1358" w:type="dxa"/>
            <w:shd w:val="clear" w:color="000000" w:fill="FFFFFF"/>
          </w:tcPr>
          <w:p w:rsidR="00A16E2A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  <w:p w:rsidR="00DE2318" w:rsidRPr="0006653F" w:rsidRDefault="00DE2318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318">
              <w:rPr>
                <w:rFonts w:ascii="Times New Roman" w:eastAsia="Times New Roman" w:hAnsi="Times New Roman" w:cs="Times New Roman"/>
                <w:color w:val="000000"/>
              </w:rPr>
              <w:t>Publication Done</w:t>
            </w:r>
          </w:p>
        </w:tc>
        <w:tc>
          <w:tcPr>
            <w:tcW w:w="1134" w:type="dxa"/>
            <w:shd w:val="clear" w:color="000000" w:fill="FFFFFF"/>
          </w:tcPr>
          <w:p w:rsidR="00A16E2A" w:rsidRDefault="00A16E2A" w:rsidP="00A16E2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US"/>
              </w:rPr>
              <w:t>Journal of Development and Social Engineering, 2016; 2: 23-28. (ISSN  2382-5332)</w:t>
            </w:r>
          </w:p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401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Dr.Nirmala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Jamarkattel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Waste to wealth :-A Study for the Conversion and Utilization Organic Waste to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Biothenol</w:t>
            </w:r>
            <w:proofErr w:type="spellEnd"/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Bishnu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Prasad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Neupane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Himalayan Honey Loaded Iron Oxide Nanoparticles:-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Synthesis,Characterization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and Studies of </w:t>
            </w:r>
            <w:r w:rsidRPr="00A1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Antioxidant and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Antimic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Robial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Activities .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401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Rojana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Dhakal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Trends of Caesarean Section: hospital based retrospective study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Indira Shrestha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Subordinates Perception on Leadership Style of Branch Managers: A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Comprative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Study Among Commercial Bank, Development Bank and Finance Company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E2A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Atisammodovardhana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Kaundinnyayana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Quality Evaluation of Popular Traditional Medicine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Triphala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Available in Nepalese Market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401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Arjun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Gautam</w:t>
            </w:r>
            <w:proofErr w:type="spellEnd"/>
          </w:p>
        </w:tc>
        <w:tc>
          <w:tcPr>
            <w:tcW w:w="4879" w:type="dxa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Status of Farmer Managed Irrigation System (FMIS) in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kaski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district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401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Nirajan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Bam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Factor Affecting the tourist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Satisfation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Revisitintention</w:t>
            </w:r>
            <w:proofErr w:type="spellEnd"/>
          </w:p>
        </w:tc>
        <w:tc>
          <w:tcPr>
            <w:tcW w:w="1358" w:type="dxa"/>
            <w:shd w:val="clear" w:color="000000" w:fill="FFFFFF"/>
          </w:tcPr>
          <w:p w:rsidR="003C7D38" w:rsidRDefault="003C7D38" w:rsidP="003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  <w:p w:rsidR="00A16E2A" w:rsidRPr="0006653F" w:rsidRDefault="003C7D38" w:rsidP="003C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318">
              <w:rPr>
                <w:rFonts w:ascii="Times New Roman" w:eastAsia="Times New Roman" w:hAnsi="Times New Roman" w:cs="Times New Roman"/>
                <w:color w:val="000000"/>
              </w:rPr>
              <w:t>Publication Done</w:t>
            </w:r>
          </w:p>
        </w:tc>
        <w:tc>
          <w:tcPr>
            <w:tcW w:w="1134" w:type="dxa"/>
            <w:shd w:val="clear" w:color="000000" w:fill="FFFFFF"/>
          </w:tcPr>
          <w:p w:rsidR="00A16E2A" w:rsidRDefault="009C1377" w:rsidP="00A16E2A">
            <w:pPr>
              <w:pStyle w:val="NormalWeb"/>
              <w:spacing w:before="0" w:beforeAutospacing="0" w:after="0" w:afterAutospacing="0"/>
            </w:pPr>
            <w:hyperlink r:id="rId4" w:history="1">
              <w:r w:rsidR="00A16E2A">
                <w:rPr>
                  <w:rStyle w:val="Hyperlink"/>
                  <w:rFonts w:ascii="Calibri" w:eastAsia="+mn-ea" w:hAnsi="Calibri" w:cs="+mn-cs"/>
                  <w:color w:val="000000"/>
                  <w:kern w:val="24"/>
                  <w:sz w:val="16"/>
                  <w:szCs w:val="16"/>
                  <w:lang w:val="en-US"/>
                </w:rPr>
                <w:t>Advances in Hospitality and Tourism Research (AHTR)</w:t>
              </w:r>
            </w:hyperlink>
          </w:p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E2A" w:rsidRPr="0006653F" w:rsidTr="00A16E2A">
        <w:trPr>
          <w:trHeight w:val="803"/>
        </w:trPr>
        <w:tc>
          <w:tcPr>
            <w:tcW w:w="589" w:type="dxa"/>
            <w:gridSpan w:val="2"/>
            <w:shd w:val="clear" w:color="000000" w:fill="FFFFFF"/>
            <w:noWrap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Himlal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Gautam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A16E2A" w:rsidRPr="00A16E2A" w:rsidRDefault="00A16E2A" w:rsidP="00A1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Testing Granger Causality in the Presences of Structural break of three Major Macroeconomics variables </w:t>
            </w:r>
            <w:proofErr w:type="spellStart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>GDP,Exports</w:t>
            </w:r>
            <w:proofErr w:type="spellEnd"/>
            <w:r w:rsidRPr="00A16E2A">
              <w:rPr>
                <w:rFonts w:ascii="Times New Roman" w:hAnsi="Times New Roman" w:cs="Times New Roman"/>
                <w:sz w:val="28"/>
                <w:szCs w:val="28"/>
              </w:rPr>
              <w:t xml:space="preserve"> and Imports in the Case of Nepal.</w:t>
            </w:r>
          </w:p>
        </w:tc>
        <w:tc>
          <w:tcPr>
            <w:tcW w:w="1358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134" w:type="dxa"/>
            <w:shd w:val="clear" w:color="000000" w:fill="FFFFFF"/>
          </w:tcPr>
          <w:p w:rsidR="00A16E2A" w:rsidRPr="0006653F" w:rsidRDefault="00A16E2A" w:rsidP="002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42B9" w:rsidRDefault="00FE42B9"/>
    <w:p w:rsidR="00FE42B9" w:rsidRDefault="00FE42B9"/>
    <w:p w:rsidR="00FE42B9" w:rsidRPr="0053079B" w:rsidRDefault="00FE42B9" w:rsidP="00FE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9B">
        <w:rPr>
          <w:rFonts w:ascii="Times New Roman" w:hAnsi="Times New Roman" w:cs="Times New Roman"/>
          <w:b/>
          <w:sz w:val="28"/>
          <w:szCs w:val="28"/>
        </w:rPr>
        <w:t>FACULTY RESEARCH GRANTS AWARD 2073/074</w:t>
      </w:r>
    </w:p>
    <w:p w:rsidR="00FE42B9" w:rsidRDefault="00FE42B9"/>
    <w:tbl>
      <w:tblPr>
        <w:tblW w:w="9926" w:type="dxa"/>
        <w:tblInd w:w="134" w:type="dxa"/>
        <w:tblLook w:val="04A0" w:firstRow="1" w:lastRow="0" w:firstColumn="1" w:lastColumn="0" w:noHBand="0" w:noVBand="1"/>
      </w:tblPr>
      <w:tblGrid>
        <w:gridCol w:w="787"/>
        <w:gridCol w:w="2315"/>
        <w:gridCol w:w="4111"/>
        <w:gridCol w:w="1445"/>
        <w:gridCol w:w="1268"/>
      </w:tblGrid>
      <w:tr w:rsidR="00DE2318" w:rsidRPr="00DE2318" w:rsidTr="00DE2318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 SN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Name of Researcher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DE2318" w:rsidRPr="00DE2318" w:rsidTr="00DE2318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Yuba Raj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Tripathi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Migrants’ Willingness to Support to their Place of Origin :A Study on Dwellers of 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Lekhnath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Metropolitan City Ward Number Thirteen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539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Nirmala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Neupane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Pooja Bhandari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Outcomes and Factors Associated with Teenage Pregnancy:  A Hospital Based Case-Control Study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Ganesh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Dhakal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Correlation of   the levels of serum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hsCRP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&amp; HbA1C in diabetic patients &amp; non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diabbetic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individuals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71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Rabindra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Ghimire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and Ms.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Shreejana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Wagle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Willingness To Pay for community health insurance by inhabitants of 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Lekhnath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Metropolitan City : A Contingent Valuation Study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5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Dr. Surya Bahadur G.C and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Rabindra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Baral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Corporate governance, ownership structure and performance : evidence from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nepalese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listed firms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791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Yagya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Rimal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Computer literacy and its application among faculty members of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University: A comparative study among constituent and affiliated campuses.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7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Hemchandra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Chaulagain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Critical Review on Status of Implementation of Nepal Building Code After 2015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Gorkha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Seismic Sequence in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Pokhara-Lekhnath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Metropolitan City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35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Govind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Prasad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Lamichhane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Analysis of rotating shell tower structure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8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Bahadur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Chhetry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Developing Professional Expertise in Teaching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Personnels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: A Survey on  Expectation of Teachers in Training Module/Course at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59" w:rsidRPr="00DE2318" w:rsidRDefault="00E72A59" w:rsidP="00E7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2B9" w:rsidRPr="00DE2318" w:rsidRDefault="00FE42B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B9" w:rsidRPr="00DE2318" w:rsidRDefault="00FE42B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77" w:rsidRDefault="009C1377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77" w:rsidRDefault="009C1377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77" w:rsidRDefault="009C1377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59" w:rsidRPr="00DE2318" w:rsidRDefault="00E72A5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18">
        <w:rPr>
          <w:rFonts w:ascii="Times New Roman" w:hAnsi="Times New Roman" w:cs="Times New Roman"/>
          <w:sz w:val="28"/>
          <w:szCs w:val="28"/>
        </w:rPr>
        <w:lastRenderedPageBreak/>
        <w:t>Faculty Research Grants for Affiliated Colleges</w:t>
      </w:r>
    </w:p>
    <w:p w:rsidR="00E72A59" w:rsidRPr="00DE2318" w:rsidRDefault="00E72A5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Ind w:w="94" w:type="dxa"/>
        <w:tblLook w:val="04A0" w:firstRow="1" w:lastRow="0" w:firstColumn="1" w:lastColumn="0" w:noHBand="0" w:noVBand="1"/>
      </w:tblPr>
      <w:tblGrid>
        <w:gridCol w:w="644"/>
        <w:gridCol w:w="2092"/>
        <w:gridCol w:w="4253"/>
        <w:gridCol w:w="1492"/>
        <w:gridCol w:w="1647"/>
      </w:tblGrid>
      <w:tr w:rsidR="00DE2318" w:rsidRPr="00DE2318" w:rsidTr="00DE2318">
        <w:trPr>
          <w:trHeight w:val="7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9" w:rsidRPr="00DE2318" w:rsidRDefault="00E72A59" w:rsidP="00DE2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 SN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9" w:rsidRPr="00DE2318" w:rsidRDefault="00E72A59" w:rsidP="00DE2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Name of Researcher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9" w:rsidRPr="00DE2318" w:rsidRDefault="00E72A59" w:rsidP="00DE2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59" w:rsidRPr="00DE2318" w:rsidRDefault="00E72A59" w:rsidP="00DE2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DE2318" w:rsidRPr="00DE2318" w:rsidTr="00DE2318">
        <w:trPr>
          <w:trHeight w:val="8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Binay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Sapkota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/Co-PI-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Suraj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Shakya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Economic Implications of Polypharmacy in elderly patients in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Neplease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communities.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  <w:p w:rsidR="003C7D38" w:rsidRPr="00DE2318" w:rsidRDefault="003C7D3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Drug, Healthcare and Patient Safety</w:t>
            </w:r>
          </w:p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(Under Review) </w:t>
            </w:r>
          </w:p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8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Rajesh Kumar Thakur/ Co-PI-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Govinda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Akela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Poudel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Bimal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Chaulagain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Lakshan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Poudel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Rupa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Nepal,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Saroj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Kunwar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Serum homocysteine and uric acid level as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apredictive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marker of pre-eclampsia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38" w:rsidRPr="003C7D38" w:rsidRDefault="003C7D38" w:rsidP="003C7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3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  <w:p w:rsidR="00E72A59" w:rsidRPr="00DE2318" w:rsidRDefault="003C7D38" w:rsidP="003C7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38">
              <w:rPr>
                <w:rFonts w:ascii="Times New Roman" w:hAnsi="Times New Roman" w:cs="Times New Roman"/>
                <w:sz w:val="28"/>
                <w:szCs w:val="28"/>
              </w:rPr>
              <w:t>Publication Done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International Journal of Scientific Reports</w:t>
            </w:r>
          </w:p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6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Nirajan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Khakhurel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/Co-PI-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Shivahari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Acharya,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Ujjwal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Koirala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IOT based smart farming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7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Bibhuti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Ojha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/Co-PI-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Binaya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Shakya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Hydro-economic modeling of water flow allocation in sub-basin level of west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rapti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basin, Nepal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59" w:rsidRPr="00DE2318" w:rsidRDefault="00E72A59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59" w:rsidRDefault="00E72A5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18">
        <w:rPr>
          <w:rFonts w:ascii="Times New Roman" w:hAnsi="Times New Roman" w:cs="Times New Roman"/>
          <w:sz w:val="28"/>
          <w:szCs w:val="28"/>
        </w:rPr>
        <w:t>Collaborative Research Grants for Constituent Schools and Affiliated Colleges</w:t>
      </w:r>
    </w:p>
    <w:p w:rsidR="00DE2318" w:rsidRPr="00DE2318" w:rsidRDefault="00DE2318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1" w:type="dxa"/>
        <w:tblInd w:w="95" w:type="dxa"/>
        <w:tblLook w:val="04A0" w:firstRow="1" w:lastRow="0" w:firstColumn="1" w:lastColumn="0" w:noHBand="0" w:noVBand="1"/>
      </w:tblPr>
      <w:tblGrid>
        <w:gridCol w:w="644"/>
        <w:gridCol w:w="2861"/>
        <w:gridCol w:w="2277"/>
        <w:gridCol w:w="1492"/>
        <w:gridCol w:w="229"/>
        <w:gridCol w:w="2768"/>
      </w:tblGrid>
      <w:tr w:rsidR="00DE2318" w:rsidRPr="00DE2318" w:rsidTr="00DE2318">
        <w:trPr>
          <w:trHeight w:val="7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 SN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Name of Researcher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DE2318" w:rsidRPr="00DE2318" w:rsidTr="00DE2318">
        <w:trPr>
          <w:trHeight w:val="116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Dr.Bharat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Ram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Dhungana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/ Co-PI-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Bibek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Karmacharya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Ramkrishan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Chapagain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Yog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Raj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lamcichhane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Deepak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Neupane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Harihar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Poudel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Bijay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Lamsal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(student)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Behavioral Factors Influencing Individual Investor’s Decision Making and Performance: A Survey at Nepal Stock Exchange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38" w:rsidRPr="003C7D38" w:rsidRDefault="003C7D38" w:rsidP="003C7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3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  <w:p w:rsidR="00DE2318" w:rsidRPr="00DE2318" w:rsidRDefault="003C7D38" w:rsidP="003C7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38">
              <w:rPr>
                <w:rFonts w:ascii="Times New Roman" w:hAnsi="Times New Roman" w:cs="Times New Roman"/>
                <w:sz w:val="28"/>
                <w:szCs w:val="28"/>
              </w:rPr>
              <w:t>Publication Done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JMDE</w:t>
            </w:r>
          </w:p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Publication Done </w:t>
            </w:r>
          </w:p>
        </w:tc>
      </w:tr>
      <w:tr w:rsidR="00DE2318" w:rsidRPr="00DE2318" w:rsidTr="00DE2318">
        <w:trPr>
          <w:trHeight w:val="150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Umesh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Sing Yadav/Co-PI-Santosh Kumar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Gurung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Kripa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Kunwar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Shanti Devi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Chhetri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Deepesh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Ranabhat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Leena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Negi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Shrestha (affiliated), Mala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Ranabhat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(student)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Impact of Home stay tourism in livelihood status of home stay operators: Evidence from western part of Nepal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13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Prasad Tiwari </w:t>
            </w: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Co-PI-Dr.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Ajaya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Surendra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Tiwari,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Sirjana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Sharma (student)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The dynamics of informal microenterprises: Implications for inclusive growth sustainable livelihood and poverty reduction in Nepal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18" w:rsidRPr="00DE2318" w:rsidTr="00DE2318">
        <w:trPr>
          <w:trHeight w:val="129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Damaru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Parsad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Paneru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/Co-PI-Raju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Pandey,Chirinjivi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Bimala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Bhatta, Manisha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Chalise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(affiliated )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Arti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Nirdesh</w:t>
            </w:r>
            <w:proofErr w:type="spellEnd"/>
            <w:r w:rsidRPr="00DE2318">
              <w:rPr>
                <w:rFonts w:ascii="Times New Roman" w:hAnsi="Times New Roman" w:cs="Times New Roman"/>
                <w:sz w:val="28"/>
                <w:szCs w:val="28"/>
              </w:rPr>
              <w:t xml:space="preserve"> (Students)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Health problems of Nepalese migrant workers and their access to healthcare services in middle east countries: A cross-sectional study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2318" w:rsidRPr="00DE2318" w:rsidRDefault="00DE2318" w:rsidP="00DE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318" w:rsidRPr="00DE2318" w:rsidRDefault="00DE2318" w:rsidP="00DE2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A59" w:rsidRPr="00DE2318" w:rsidRDefault="00E72A5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C0" w:rsidRDefault="00CF74C0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C0" w:rsidRDefault="00CF74C0" w:rsidP="00CF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9B">
        <w:rPr>
          <w:rFonts w:ascii="Times New Roman" w:hAnsi="Times New Roman" w:cs="Times New Roman"/>
          <w:b/>
          <w:sz w:val="28"/>
          <w:szCs w:val="28"/>
        </w:rPr>
        <w:t>FA</w:t>
      </w:r>
      <w:r>
        <w:rPr>
          <w:rFonts w:ascii="Times New Roman" w:hAnsi="Times New Roman" w:cs="Times New Roman"/>
          <w:b/>
          <w:sz w:val="28"/>
          <w:szCs w:val="28"/>
        </w:rPr>
        <w:t>CULTY RESEARCH GRANTS AWARD 2074/075</w:t>
      </w:r>
    </w:p>
    <w:tbl>
      <w:tblPr>
        <w:tblW w:w="15796" w:type="dxa"/>
        <w:tblLook w:val="04A0" w:firstRow="1" w:lastRow="0" w:firstColumn="1" w:lastColumn="0" w:noHBand="0" w:noVBand="1"/>
      </w:tblPr>
      <w:tblGrid>
        <w:gridCol w:w="496"/>
        <w:gridCol w:w="2623"/>
        <w:gridCol w:w="920"/>
        <w:gridCol w:w="2097"/>
        <w:gridCol w:w="101"/>
        <w:gridCol w:w="1628"/>
        <w:gridCol w:w="1032"/>
        <w:gridCol w:w="1011"/>
        <w:gridCol w:w="222"/>
        <w:gridCol w:w="220"/>
        <w:gridCol w:w="520"/>
        <w:gridCol w:w="880"/>
        <w:gridCol w:w="800"/>
        <w:gridCol w:w="960"/>
        <w:gridCol w:w="236"/>
        <w:gridCol w:w="1184"/>
        <w:gridCol w:w="866"/>
      </w:tblGrid>
      <w:tr w:rsidR="00CF74C0" w:rsidRPr="00767A58" w:rsidTr="00CF74C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0" w:rsidRPr="00767A58" w:rsidRDefault="00CF74C0" w:rsidP="00222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F74C0" w:rsidRPr="006B3587" w:rsidRDefault="00CF74C0" w:rsidP="00CF74C0">
            <w:r w:rsidRPr="006B3587">
              <w:t xml:space="preserve"> SN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F74C0" w:rsidRPr="006B3587" w:rsidRDefault="00CF74C0" w:rsidP="00CF74C0">
            <w:r w:rsidRPr="006B3587">
              <w:t xml:space="preserve">Name of Researcher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hideMark/>
          </w:tcPr>
          <w:p w:rsidR="00CF74C0" w:rsidRPr="006B3587" w:rsidRDefault="00CF74C0" w:rsidP="00CF74C0">
            <w:r w:rsidRPr="006B3587">
              <w:t>Title of the Project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CF74C0" w:rsidRPr="006B3587" w:rsidRDefault="00CF74C0" w:rsidP="00CF74C0">
            <w:r w:rsidRPr="006B3587">
              <w:t>Status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CF74C0" w:rsidRDefault="00CF74C0" w:rsidP="00CF74C0">
            <w:r w:rsidRPr="006B3587">
              <w:t>Remarks</w:t>
            </w: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Ram Prasad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Aryal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Family Separation and Living Arrangement at Elderly Home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Pokhara-Lekhnath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Metropolitan City, Nepal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Ghanashyam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Knowledge towards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residentisl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rentsl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tax and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complaince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behavior of property owner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pokhara_Lekhnath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Metropolitian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city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Suresh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Jaiswal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Prevalence of Helicobacter pylori infection and hygiene practices among people with active gastritis of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Lekhnath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community.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Bipin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Chapagain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Phenotypic Detection of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Metallo-Betalactamase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Acinetobacter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species Isolated from Clinical Samples.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Dr. Ananta Raj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Dhungana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Impact of Climate Change on Agriculture Production: Farmer’s Perception and Coping Strategies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, Nepal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3C7D38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3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38">
              <w:rPr>
                <w:rFonts w:ascii="Times New Roman" w:hAnsi="Times New Roman" w:cs="Times New Roman"/>
                <w:sz w:val="28"/>
                <w:szCs w:val="28"/>
              </w:rPr>
              <w:t>Publication Done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Janapriya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Journal of Interdisciplinary studies; 2018, 7(1): 1-13. (ISSN  2362-1516) </w:t>
            </w:r>
          </w:p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Nisha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Anxiety Depression And Caregiver Burden Among Caregivers Of Patients with psychotic Disorders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Daya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Raj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Dhakal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Hotel businesses work culture and its impact on the tourism business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Ashish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IMPACT OF ORGANIZATIONAL CULTURE ON EMPLOYEE PERFORMANCE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Ramji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Prasad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Eldery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People, Living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Arrangment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and Life Satisfaction(A Comparative Study Between Family Set up and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Eldery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Care Dome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Anil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Self_Haram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Behavior Among Adolescent Students of Higher Secondary Schools of Kathmandu, Nepal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. Prakash Bahadur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Soil parameters and its interaction with water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Armala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Kaski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: A Descriptive study of Sinkhole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Rajesh Kumar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Thagurathi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Determinants of Performance in Mathematic of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Scecondary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Level Student's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Kaski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JENNY OJHA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Job Stress: Prevalence and Associated Factors among Working Women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Lekhnath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Metropolitian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Ananta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Modeling, Simulation, Analysis and Optimization of  Power System Network Using FACTS Controller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Rammani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Developing a smart </w:t>
            </w:r>
            <w:proofErr w:type="gram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Campus</w:t>
            </w:r>
            <w:proofErr w:type="gram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A Basic guideline concept for building smart city</w:t>
            </w:r>
          </w:p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0" w:rsidRPr="00767A58" w:rsidTr="00CF74C0">
        <w:trPr>
          <w:gridAfter w:val="7"/>
          <w:wAfter w:w="5446" w:type="dxa"/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Sujita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C0">
              <w:rPr>
                <w:rFonts w:ascii="Times New Roman" w:hAnsi="Times New Roman" w:cs="Times New Roman"/>
                <w:sz w:val="28"/>
                <w:szCs w:val="28"/>
              </w:rPr>
              <w:t xml:space="preserve">Impact of Old Age Allowances on Socio-Economic Status of Elderly People in </w:t>
            </w:r>
            <w:proofErr w:type="spellStart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Kaski</w:t>
            </w:r>
            <w:proofErr w:type="spellEnd"/>
            <w:r w:rsidRPr="00CF7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18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4C0" w:rsidRPr="00CF74C0" w:rsidRDefault="00CF74C0" w:rsidP="00CF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4C0" w:rsidRPr="00DE2318" w:rsidRDefault="00CF74C0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B8" w:rsidRPr="001C0E3C" w:rsidRDefault="00AF76B8" w:rsidP="00AF76B8">
      <w:pPr>
        <w:rPr>
          <w:rFonts w:ascii="Times New Roman" w:hAnsi="Times New Roman" w:cs="Times New Roman"/>
          <w:b/>
          <w:sz w:val="36"/>
          <w:szCs w:val="36"/>
        </w:rPr>
      </w:pPr>
      <w:r w:rsidRPr="001C0E3C">
        <w:rPr>
          <w:rFonts w:ascii="Times New Roman" w:hAnsi="Times New Roman" w:cs="Times New Roman"/>
          <w:b/>
          <w:sz w:val="36"/>
          <w:szCs w:val="36"/>
        </w:rPr>
        <w:t>Collaborative Research Grants for Constituent Schools and Affiliated Colleges</w:t>
      </w:r>
    </w:p>
    <w:tbl>
      <w:tblPr>
        <w:tblW w:w="10334" w:type="dxa"/>
        <w:tblInd w:w="9" w:type="dxa"/>
        <w:tblLook w:val="04A0" w:firstRow="1" w:lastRow="0" w:firstColumn="1" w:lastColumn="0" w:noHBand="0" w:noVBand="1"/>
      </w:tblPr>
      <w:tblGrid>
        <w:gridCol w:w="504"/>
        <w:gridCol w:w="2443"/>
        <w:gridCol w:w="3276"/>
        <w:gridCol w:w="1560"/>
        <w:gridCol w:w="2551"/>
      </w:tblGrid>
      <w:tr w:rsidR="00AF76B8" w:rsidRPr="00F14B74" w:rsidTr="00AF76B8">
        <w:trPr>
          <w:trHeight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B8" w:rsidRPr="006B3587" w:rsidRDefault="00AF76B8" w:rsidP="00AF76B8">
            <w:r w:rsidRPr="006B3587">
              <w:t xml:space="preserve"> SN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B8" w:rsidRPr="006B3587" w:rsidRDefault="00AF76B8" w:rsidP="00AF76B8">
            <w:r w:rsidRPr="006B3587">
              <w:t xml:space="preserve">Name of Researcher 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B8" w:rsidRPr="006B3587" w:rsidRDefault="00AF76B8" w:rsidP="00AF76B8">
            <w:r w:rsidRPr="006B3587">
              <w:t>Title of the Project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B8" w:rsidRPr="006B3587" w:rsidRDefault="00AF76B8" w:rsidP="00AF76B8">
            <w:r w:rsidRPr="006B3587">
              <w:t>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B8" w:rsidRDefault="00AF76B8" w:rsidP="00AF76B8">
            <w:r w:rsidRPr="006B3587">
              <w:t>Remarks</w:t>
            </w:r>
          </w:p>
        </w:tc>
      </w:tr>
      <w:tr w:rsidR="00AF76B8" w:rsidRPr="00AF76B8" w:rsidTr="00AF76B8">
        <w:trPr>
          <w:trHeight w:val="6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B8" w:rsidRPr="00AF76B8" w:rsidRDefault="00AF76B8" w:rsidP="00AF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B8" w:rsidRPr="00AF76B8" w:rsidRDefault="00AF76B8" w:rsidP="00AF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6B8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AF76B8">
              <w:rPr>
                <w:rFonts w:ascii="Times New Roman" w:hAnsi="Times New Roman" w:cs="Times New Roman"/>
                <w:sz w:val="28"/>
                <w:szCs w:val="28"/>
              </w:rPr>
              <w:t>Khem</w:t>
            </w:r>
            <w:proofErr w:type="spellEnd"/>
            <w:r w:rsidRPr="00AF76B8">
              <w:rPr>
                <w:rFonts w:ascii="Times New Roman" w:hAnsi="Times New Roman" w:cs="Times New Roman"/>
                <w:sz w:val="28"/>
                <w:szCs w:val="28"/>
              </w:rPr>
              <w:t xml:space="preserve"> Raj Josh</w:t>
            </w:r>
            <w:r w:rsidR="009C137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6B8" w:rsidRPr="00AF76B8" w:rsidRDefault="00AF76B8" w:rsidP="00AF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6B8">
              <w:rPr>
                <w:rFonts w:ascii="Times New Roman" w:hAnsi="Times New Roman" w:cs="Times New Roman"/>
                <w:sz w:val="28"/>
                <w:szCs w:val="28"/>
              </w:rPr>
              <w:t xml:space="preserve">Determination of heavy metals in selected cosmetic products sold  in </w:t>
            </w:r>
            <w:proofErr w:type="spellStart"/>
            <w:r w:rsidRPr="00AF76B8">
              <w:rPr>
                <w:rFonts w:ascii="Times New Roman" w:hAnsi="Times New Roman" w:cs="Times New Roman"/>
                <w:sz w:val="28"/>
                <w:szCs w:val="28"/>
              </w:rPr>
              <w:t>nepal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6B8" w:rsidRPr="00AF76B8" w:rsidRDefault="00AF76B8" w:rsidP="00AF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6B8" w:rsidRPr="00AF76B8" w:rsidRDefault="00AF76B8" w:rsidP="00AF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6B8" w:rsidRPr="00AF76B8" w:rsidRDefault="00AF76B8" w:rsidP="00AF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77" w:rsidRDefault="009C1377" w:rsidP="00C31F67">
      <w:pPr>
        <w:rPr>
          <w:rFonts w:ascii="Times New Roman" w:hAnsi="Times New Roman" w:cs="Times New Roman"/>
          <w:b/>
          <w:sz w:val="36"/>
          <w:szCs w:val="36"/>
        </w:rPr>
      </w:pPr>
    </w:p>
    <w:p w:rsidR="00C31F67" w:rsidRPr="000C1D59" w:rsidRDefault="000C1D59" w:rsidP="00C31F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Faculty Research Grants for A</w:t>
      </w:r>
      <w:r w:rsidR="00C31F67" w:rsidRPr="007674E0">
        <w:rPr>
          <w:rFonts w:ascii="Times New Roman" w:hAnsi="Times New Roman" w:cs="Times New Roman"/>
          <w:b/>
          <w:sz w:val="36"/>
          <w:szCs w:val="36"/>
        </w:rPr>
        <w:t>ffiliated Colleges</w:t>
      </w: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574"/>
        <w:gridCol w:w="2402"/>
        <w:gridCol w:w="3260"/>
        <w:gridCol w:w="1552"/>
        <w:gridCol w:w="2457"/>
      </w:tblGrid>
      <w:tr w:rsidR="00C31F67" w:rsidRPr="00C31F67" w:rsidTr="00C31F67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SN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Name of Researcher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C31F67" w:rsidRPr="00C31F67" w:rsidTr="00C31F67">
        <w:trPr>
          <w:trHeight w:val="81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Rajib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Pokharel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Numerical simulations on air pollution emission from the construction site and its dispersion in the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valley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1F67" w:rsidRPr="00C31F67" w:rsidTr="00C31F67">
        <w:trPr>
          <w:trHeight w:val="45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Rabindra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Evaluation of Prevalent Retrofitting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Techniquess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on School Building in Nepal.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67" w:rsidRPr="00C31F67" w:rsidTr="00C31F67">
        <w:trPr>
          <w:trHeight w:val="45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Subash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poudel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Factors Influencing to the Academic Performance of Management Students in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Pokhara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Completed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67" w:rsidRPr="00C31F67" w:rsidTr="00C31F67">
        <w:trPr>
          <w:trHeight w:val="69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Bibek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Ropakheti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Development of low power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multi_channel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intellint</w:t>
            </w:r>
            <w:proofErr w:type="spellEnd"/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wireless device for health monitoring of metallic structures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1F67" w:rsidRPr="00C31F67" w:rsidRDefault="00C31F67" w:rsidP="00C3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F67" w:rsidRPr="00C31F67" w:rsidRDefault="00C31F67" w:rsidP="00C3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B9" w:rsidRPr="00DE2318" w:rsidRDefault="00FE42B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B9" w:rsidRPr="00DE2318" w:rsidRDefault="00FE42B9" w:rsidP="00DE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F7" w:rsidRPr="002E39F7" w:rsidRDefault="002E39F7" w:rsidP="002E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F7">
        <w:rPr>
          <w:rFonts w:ascii="Times New Roman" w:hAnsi="Times New Roman" w:cs="Times New Roman"/>
          <w:b/>
          <w:sz w:val="28"/>
          <w:szCs w:val="28"/>
        </w:rPr>
        <w:t>FA</w:t>
      </w:r>
      <w:r>
        <w:rPr>
          <w:rFonts w:ascii="Times New Roman" w:hAnsi="Times New Roman" w:cs="Times New Roman"/>
          <w:b/>
          <w:sz w:val="28"/>
          <w:szCs w:val="28"/>
        </w:rPr>
        <w:t>CULTY RESEARCH GRANTS AWARD 2075/076</w:t>
      </w: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574"/>
        <w:gridCol w:w="2402"/>
        <w:gridCol w:w="3260"/>
        <w:gridCol w:w="1526"/>
        <w:gridCol w:w="2483"/>
      </w:tblGrid>
      <w:tr w:rsidR="000C1D59" w:rsidRPr="00C31F67" w:rsidTr="000C1D59">
        <w:trPr>
          <w:trHeight w:val="72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Name of Researcher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0C1D59" w:rsidRPr="00C31F67" w:rsidTr="000C1D59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Nand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Ram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Gahatraj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Blood Pressure Patterns and risk factors of hypertension among adults people of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Kaski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Nepal:A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comparative Study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Ongoing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59" w:rsidRPr="00C31F67" w:rsidTr="000C1D59">
        <w:trPr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Parakash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Giri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Study of Delays in Construction Projects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Ongoing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59" w:rsidRPr="00C31F67" w:rsidTr="000C1D59">
        <w:trPr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Suresh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Baral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Development of Simulation models for solar based organic Rankine cycle system for </w:t>
            </w:r>
            <w:r w:rsidRPr="00ED6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electrical power generation in Nepal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Ongoing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59" w:rsidRPr="00C31F67" w:rsidTr="000C1D59">
        <w:trPr>
          <w:trHeight w:val="6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Arjun Kumar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Health System Performance in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Gandaki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province Nepal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Ongoing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2B9" w:rsidRDefault="00FE42B9" w:rsidP="000C1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59" w:rsidRDefault="000C1D59" w:rsidP="000C1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59" w:rsidRPr="001C0E3C" w:rsidRDefault="000C1D59" w:rsidP="000C1D59">
      <w:pPr>
        <w:rPr>
          <w:rFonts w:ascii="Times New Roman" w:hAnsi="Times New Roman" w:cs="Times New Roman"/>
          <w:b/>
          <w:sz w:val="36"/>
          <w:szCs w:val="36"/>
        </w:rPr>
      </w:pPr>
      <w:r w:rsidRPr="001C0E3C">
        <w:rPr>
          <w:rFonts w:ascii="Times New Roman" w:hAnsi="Times New Roman" w:cs="Times New Roman"/>
          <w:b/>
          <w:sz w:val="36"/>
          <w:szCs w:val="36"/>
        </w:rPr>
        <w:t>Collaborative Research Grants for Constituent Schools and Affiliated Colleges</w:t>
      </w:r>
    </w:p>
    <w:tbl>
      <w:tblPr>
        <w:tblW w:w="103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443"/>
        <w:gridCol w:w="3276"/>
        <w:gridCol w:w="1560"/>
        <w:gridCol w:w="2551"/>
      </w:tblGrid>
      <w:tr w:rsidR="000C1D59" w:rsidRPr="00F14B74" w:rsidTr="000C1D59">
        <w:trPr>
          <w:trHeight w:val="480"/>
        </w:trPr>
        <w:tc>
          <w:tcPr>
            <w:tcW w:w="504" w:type="dxa"/>
            <w:shd w:val="clear" w:color="auto" w:fill="auto"/>
            <w:hideMark/>
          </w:tcPr>
          <w:p w:rsidR="000C1D59" w:rsidRPr="006B3587" w:rsidRDefault="000C1D59" w:rsidP="00222D93">
            <w:r w:rsidRPr="006B3587">
              <w:t xml:space="preserve"> SN</w:t>
            </w:r>
          </w:p>
        </w:tc>
        <w:tc>
          <w:tcPr>
            <w:tcW w:w="2443" w:type="dxa"/>
            <w:shd w:val="clear" w:color="auto" w:fill="auto"/>
            <w:hideMark/>
          </w:tcPr>
          <w:p w:rsidR="000C1D59" w:rsidRPr="006B3587" w:rsidRDefault="000C1D59" w:rsidP="00222D93">
            <w:r w:rsidRPr="006B3587">
              <w:t xml:space="preserve">Name of Researcher </w:t>
            </w:r>
          </w:p>
        </w:tc>
        <w:tc>
          <w:tcPr>
            <w:tcW w:w="3276" w:type="dxa"/>
            <w:shd w:val="clear" w:color="auto" w:fill="auto"/>
            <w:hideMark/>
          </w:tcPr>
          <w:p w:rsidR="000C1D59" w:rsidRPr="006B3587" w:rsidRDefault="000C1D59" w:rsidP="00222D93">
            <w:r w:rsidRPr="006B3587">
              <w:t>Title of the Project</w:t>
            </w:r>
          </w:p>
        </w:tc>
        <w:tc>
          <w:tcPr>
            <w:tcW w:w="1560" w:type="dxa"/>
          </w:tcPr>
          <w:p w:rsidR="000C1D59" w:rsidRPr="006B3587" w:rsidRDefault="000C1D59" w:rsidP="00222D93">
            <w:r w:rsidRPr="006B3587">
              <w:t>Status</w:t>
            </w:r>
          </w:p>
        </w:tc>
        <w:tc>
          <w:tcPr>
            <w:tcW w:w="2551" w:type="dxa"/>
          </w:tcPr>
          <w:p w:rsidR="000C1D59" w:rsidRDefault="000C1D59" w:rsidP="00222D93">
            <w:r w:rsidRPr="006B3587">
              <w:t>Remarks</w:t>
            </w:r>
          </w:p>
        </w:tc>
      </w:tr>
      <w:tr w:rsidR="000C1D59" w:rsidRPr="00AF76B8" w:rsidTr="000C1D59">
        <w:trPr>
          <w:trHeight w:val="602"/>
        </w:trPr>
        <w:tc>
          <w:tcPr>
            <w:tcW w:w="504" w:type="dxa"/>
            <w:hideMark/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Dipendra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Kumar Yadav</w:t>
            </w:r>
          </w:p>
        </w:tc>
        <w:tc>
          <w:tcPr>
            <w:tcW w:w="3276" w:type="dxa"/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Risk Factors Associated with Stillbirth: A Population Based Case Control Study in Province Number two, Nepal.</w:t>
            </w:r>
          </w:p>
        </w:tc>
        <w:tc>
          <w:tcPr>
            <w:tcW w:w="1560" w:type="dxa"/>
          </w:tcPr>
          <w:p w:rsidR="000C1D59" w:rsidRPr="00AF76B8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Ongoing</w:t>
            </w:r>
          </w:p>
        </w:tc>
        <w:tc>
          <w:tcPr>
            <w:tcW w:w="2551" w:type="dxa"/>
          </w:tcPr>
          <w:p w:rsidR="000C1D59" w:rsidRPr="00AF76B8" w:rsidRDefault="000C1D59" w:rsidP="000C1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59" w:rsidRDefault="000C1D59" w:rsidP="000C1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59" w:rsidRPr="000C1D59" w:rsidRDefault="000C1D59" w:rsidP="000C1D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 Research Grants for A</w:t>
      </w:r>
      <w:r w:rsidRPr="007674E0">
        <w:rPr>
          <w:rFonts w:ascii="Times New Roman" w:hAnsi="Times New Roman" w:cs="Times New Roman"/>
          <w:b/>
          <w:sz w:val="36"/>
          <w:szCs w:val="36"/>
        </w:rPr>
        <w:t>ffiliated Colleges</w:t>
      </w: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574"/>
        <w:gridCol w:w="2402"/>
        <w:gridCol w:w="3260"/>
        <w:gridCol w:w="1526"/>
        <w:gridCol w:w="2483"/>
      </w:tblGrid>
      <w:tr w:rsidR="000C1D59" w:rsidRPr="00C31F67" w:rsidTr="000C1D59">
        <w:trPr>
          <w:trHeight w:val="72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 SN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 xml:space="preserve">Name of Researcher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2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</w:tr>
      <w:tr w:rsidR="000C1D59" w:rsidRPr="00C31F67" w:rsidTr="000C1D59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Ravin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Bhandari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Phytochemical Screening and Isolation Compounds from the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Ongoing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59" w:rsidRPr="00C31F67" w:rsidTr="000C1D59">
        <w:trPr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Mahesh </w:t>
            </w:r>
            <w:proofErr w:type="spellStart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Shakya</w:t>
            </w:r>
            <w:proofErr w:type="spellEnd"/>
            <w:r w:rsidRPr="00ED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ED618B" w:rsidRDefault="000C1D59" w:rsidP="000C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8B">
              <w:rPr>
                <w:rFonts w:ascii="Times New Roman" w:hAnsi="Times New Roman" w:cs="Times New Roman"/>
                <w:sz w:val="28"/>
                <w:szCs w:val="28"/>
              </w:rPr>
              <w:t>Part of speech tagging for Nepali Language using a hybrid neural model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Ongoing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59" w:rsidRPr="00C31F67" w:rsidRDefault="000C1D59" w:rsidP="000C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59" w:rsidRPr="00DE2318" w:rsidRDefault="000C1D59" w:rsidP="000C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D59" w:rsidRPr="00DE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32"/>
    <w:rsid w:val="000C1D59"/>
    <w:rsid w:val="002E39F7"/>
    <w:rsid w:val="003A7632"/>
    <w:rsid w:val="003C7D38"/>
    <w:rsid w:val="0053079B"/>
    <w:rsid w:val="006D7885"/>
    <w:rsid w:val="008D547E"/>
    <w:rsid w:val="009C1377"/>
    <w:rsid w:val="00A16E2A"/>
    <w:rsid w:val="00AF76B8"/>
    <w:rsid w:val="00C3092D"/>
    <w:rsid w:val="00C31F67"/>
    <w:rsid w:val="00C65C9F"/>
    <w:rsid w:val="00CF74C0"/>
    <w:rsid w:val="00DD5BAA"/>
    <w:rsid w:val="00DE2318"/>
    <w:rsid w:val="00E72A59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4FCC"/>
  <w15:chartTrackingRefBased/>
  <w15:docId w15:val="{D6C99981-AA2E-48A9-83D9-4638179B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C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A1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ah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Gulam Khan</dc:creator>
  <cp:keywords/>
  <dc:description/>
  <cp:lastModifiedBy>Gulam Khan</cp:lastModifiedBy>
  <cp:revision>10</cp:revision>
  <dcterms:created xsi:type="dcterms:W3CDTF">2020-04-01T09:05:00Z</dcterms:created>
  <dcterms:modified xsi:type="dcterms:W3CDTF">2020-04-02T06:20:00Z</dcterms:modified>
</cp:coreProperties>
</file>